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CD" w:rsidRPr="00202353" w:rsidRDefault="006746CD" w:rsidP="00143F90">
      <w:pPr>
        <w:tabs>
          <w:tab w:val="left" w:pos="2925"/>
          <w:tab w:val="left" w:pos="7185"/>
        </w:tabs>
        <w:ind w:firstLine="680"/>
        <w:jc w:val="center"/>
        <w:rPr>
          <w:rFonts w:ascii="Times New Roman" w:hAnsi="Times New Roman"/>
          <w:sz w:val="28"/>
          <w:szCs w:val="28"/>
        </w:rPr>
      </w:pPr>
      <w:r w:rsidRPr="00202353">
        <w:rPr>
          <w:rFonts w:ascii="Times New Roman" w:hAnsi="Times New Roman"/>
          <w:b/>
          <w:sz w:val="28"/>
          <w:szCs w:val="28"/>
        </w:rPr>
        <w:t>1.ЗАГАЛЬНІ ПОЛОЖЕННЯ</w:t>
      </w:r>
    </w:p>
    <w:p w:rsidR="006746CD" w:rsidRPr="00202353" w:rsidRDefault="0097704A" w:rsidP="0097704A">
      <w:pPr>
        <w:pStyle w:val="a4"/>
        <w:tabs>
          <w:tab w:val="left" w:pos="1364"/>
        </w:tabs>
        <w:ind w:right="101"/>
        <w:jc w:val="both"/>
        <w:rPr>
          <w:lang w:val="uk-UA"/>
        </w:rPr>
      </w:pPr>
      <w:r w:rsidRPr="00202353">
        <w:rPr>
          <w:lang w:val="uk-UA"/>
        </w:rPr>
        <w:t xml:space="preserve">     1.1.</w:t>
      </w:r>
      <w:r w:rsidR="006746CD" w:rsidRPr="00202353">
        <w:rPr>
          <w:lang w:val="uk-UA"/>
        </w:rPr>
        <w:t>Кому</w:t>
      </w:r>
      <w:r w:rsidR="002B090C" w:rsidRPr="00202353">
        <w:rPr>
          <w:lang w:val="uk-UA"/>
        </w:rPr>
        <w:t xml:space="preserve">нальний заклад </w:t>
      </w:r>
      <w:r w:rsidR="00006919" w:rsidRPr="00202353">
        <w:rPr>
          <w:lang w:val="uk-UA"/>
        </w:rPr>
        <w:t>Воронізька загальноосвітня</w:t>
      </w:r>
      <w:r w:rsidR="006746CD" w:rsidRPr="00202353">
        <w:rPr>
          <w:lang w:val="uk-UA"/>
        </w:rPr>
        <w:t xml:space="preserve"> школа І-ІІІ ступенів</w:t>
      </w:r>
      <w:r w:rsidR="00006919" w:rsidRPr="00202353">
        <w:rPr>
          <w:lang w:val="uk-UA"/>
        </w:rPr>
        <w:t xml:space="preserve"> імені П.О.Куліша</w:t>
      </w:r>
      <w:r w:rsidR="006746CD" w:rsidRPr="00202353">
        <w:rPr>
          <w:lang w:val="uk-UA"/>
        </w:rPr>
        <w:t xml:space="preserve"> </w:t>
      </w:r>
      <w:r w:rsidR="00006919" w:rsidRPr="00202353">
        <w:rPr>
          <w:lang w:val="uk-UA"/>
        </w:rPr>
        <w:t xml:space="preserve">Шосткинської </w:t>
      </w:r>
      <w:r w:rsidR="006746CD" w:rsidRPr="00202353">
        <w:rPr>
          <w:lang w:val="uk-UA"/>
        </w:rPr>
        <w:t>районної ради Су</w:t>
      </w:r>
      <w:r w:rsidR="002B090C" w:rsidRPr="00202353">
        <w:rPr>
          <w:lang w:val="uk-UA"/>
        </w:rPr>
        <w:t xml:space="preserve">мської області (далі – Опорний </w:t>
      </w:r>
      <w:r w:rsidR="006746CD" w:rsidRPr="00202353">
        <w:rPr>
          <w:lang w:val="uk-UA"/>
        </w:rPr>
        <w:t xml:space="preserve">заклад) створено як опорний комунальний заклад рішенням </w:t>
      </w:r>
      <w:r w:rsidR="006746CD" w:rsidRPr="00202353">
        <w:rPr>
          <w:b/>
          <w:u w:val="single"/>
          <w:lang w:val="uk-UA"/>
        </w:rPr>
        <w:t>шістнадцятої</w:t>
      </w:r>
      <w:r w:rsidR="006746CD" w:rsidRPr="00202353">
        <w:rPr>
          <w:lang w:val="uk-UA"/>
        </w:rPr>
        <w:t xml:space="preserve"> сесії </w:t>
      </w:r>
      <w:r w:rsidR="00006919" w:rsidRPr="00202353">
        <w:rPr>
          <w:lang w:val="uk-UA"/>
        </w:rPr>
        <w:t>Шосткинської</w:t>
      </w:r>
      <w:r w:rsidR="006746CD" w:rsidRPr="00202353">
        <w:rPr>
          <w:lang w:val="uk-UA"/>
        </w:rPr>
        <w:t xml:space="preserve"> районної ради </w:t>
      </w:r>
      <w:r w:rsidR="006746CD" w:rsidRPr="00202353">
        <w:rPr>
          <w:b/>
          <w:u w:val="single"/>
          <w:lang w:val="uk-UA"/>
        </w:rPr>
        <w:t>сьомого скликання</w:t>
      </w:r>
      <w:r w:rsidR="006746CD" w:rsidRPr="00202353">
        <w:rPr>
          <w:lang w:val="uk-UA"/>
        </w:rPr>
        <w:t xml:space="preserve"> від </w:t>
      </w:r>
      <w:r w:rsidR="006746CD" w:rsidRPr="00202353">
        <w:rPr>
          <w:b/>
          <w:u w:val="single"/>
          <w:lang w:val="uk-UA"/>
        </w:rPr>
        <w:t>09.08.2017 року</w:t>
      </w:r>
      <w:r w:rsidR="006746CD" w:rsidRPr="00202353">
        <w:rPr>
          <w:lang w:val="uk-UA"/>
        </w:rPr>
        <w:t xml:space="preserve">  шляхом реорганізації (приєднання) до </w:t>
      </w:r>
      <w:r w:rsidR="00006919" w:rsidRPr="00202353">
        <w:rPr>
          <w:lang w:val="uk-UA"/>
        </w:rPr>
        <w:t xml:space="preserve">Воронізької загальноосвітньої </w:t>
      </w:r>
      <w:r w:rsidR="006746CD" w:rsidRPr="00202353">
        <w:rPr>
          <w:lang w:val="uk-UA"/>
        </w:rPr>
        <w:t>школи І-ІІІ ступенів</w:t>
      </w:r>
      <w:r w:rsidR="00006919" w:rsidRPr="00202353">
        <w:rPr>
          <w:lang w:val="uk-UA"/>
        </w:rPr>
        <w:t xml:space="preserve"> імені П.О.Куліша</w:t>
      </w:r>
      <w:r w:rsidR="006746CD" w:rsidRPr="00202353">
        <w:rPr>
          <w:lang w:val="uk-UA"/>
        </w:rPr>
        <w:t xml:space="preserve"> </w:t>
      </w:r>
      <w:r w:rsidR="00006919" w:rsidRPr="00202353">
        <w:rPr>
          <w:lang w:val="uk-UA"/>
        </w:rPr>
        <w:t xml:space="preserve">Шосткинської </w:t>
      </w:r>
      <w:r w:rsidR="006746CD" w:rsidRPr="00202353">
        <w:rPr>
          <w:lang w:val="uk-UA"/>
        </w:rPr>
        <w:t xml:space="preserve">районної ради  Сумської області як до юридичної особи відокремленого структурного підрозділу (філії) </w:t>
      </w:r>
      <w:r w:rsidR="00006919" w:rsidRPr="00202353">
        <w:rPr>
          <w:lang w:val="uk-UA"/>
        </w:rPr>
        <w:t xml:space="preserve">Воронізького навчально-виховного комплексу </w:t>
      </w:r>
      <w:r w:rsidR="006746CD" w:rsidRPr="00202353">
        <w:rPr>
          <w:lang w:val="uk-UA"/>
        </w:rPr>
        <w:t xml:space="preserve">загальноосвітньої школи І-ІІ ступенів </w:t>
      </w:r>
      <w:r w:rsidR="00006919" w:rsidRPr="00202353">
        <w:rPr>
          <w:lang w:val="uk-UA"/>
        </w:rPr>
        <w:t xml:space="preserve">дошкільного навчального закладу Шосткинської </w:t>
      </w:r>
      <w:r w:rsidR="006746CD" w:rsidRPr="00202353">
        <w:rPr>
          <w:lang w:val="uk-UA"/>
        </w:rPr>
        <w:t xml:space="preserve">районної ради Сумської області з одночасним припиненням її як юридичної особи та змінено найменування </w:t>
      </w:r>
      <w:r w:rsidR="00006919" w:rsidRPr="00202353">
        <w:rPr>
          <w:lang w:val="uk-UA"/>
        </w:rPr>
        <w:t>Воронізька загальноосвітня</w:t>
      </w:r>
      <w:r w:rsidR="006746CD" w:rsidRPr="00202353">
        <w:rPr>
          <w:lang w:val="uk-UA"/>
        </w:rPr>
        <w:t xml:space="preserve"> школа І-ІІІ ступенів </w:t>
      </w:r>
      <w:r w:rsidR="00006919" w:rsidRPr="00202353">
        <w:rPr>
          <w:lang w:val="uk-UA"/>
        </w:rPr>
        <w:t xml:space="preserve">Шосткинської  </w:t>
      </w:r>
      <w:r w:rsidR="006746CD" w:rsidRPr="00202353">
        <w:rPr>
          <w:lang w:val="uk-UA"/>
        </w:rPr>
        <w:t xml:space="preserve">районної ради Сумської області на Комунальний заклад </w:t>
      </w:r>
      <w:r w:rsidR="00006919" w:rsidRPr="00202353">
        <w:rPr>
          <w:lang w:val="uk-UA"/>
        </w:rPr>
        <w:t xml:space="preserve">Воронізька загальноосвітня </w:t>
      </w:r>
      <w:r w:rsidR="006746CD" w:rsidRPr="00202353">
        <w:rPr>
          <w:lang w:val="uk-UA"/>
        </w:rPr>
        <w:t xml:space="preserve">школа І-ІІІ ступенів </w:t>
      </w:r>
      <w:r w:rsidR="00006919" w:rsidRPr="00202353">
        <w:rPr>
          <w:lang w:val="uk-UA"/>
        </w:rPr>
        <w:t xml:space="preserve"> імені П.О.Куліша Шосткинської </w:t>
      </w:r>
      <w:r w:rsidR="006746CD" w:rsidRPr="00202353">
        <w:rPr>
          <w:lang w:val="uk-UA"/>
        </w:rPr>
        <w:t xml:space="preserve"> районної ради Сумської області.</w:t>
      </w:r>
    </w:p>
    <w:p w:rsidR="006746CD" w:rsidRPr="00202353" w:rsidRDefault="0097704A" w:rsidP="0097704A">
      <w:pPr>
        <w:pStyle w:val="a4"/>
        <w:tabs>
          <w:tab w:val="left" w:pos="1340"/>
        </w:tabs>
        <w:ind w:right="108"/>
        <w:jc w:val="both"/>
        <w:rPr>
          <w:lang w:val="uk-UA"/>
        </w:rPr>
      </w:pPr>
      <w:r w:rsidRPr="00202353">
        <w:rPr>
          <w:lang w:val="uk-UA"/>
        </w:rPr>
        <w:t xml:space="preserve">     1.2.</w:t>
      </w:r>
      <w:r w:rsidR="006746CD" w:rsidRPr="00202353">
        <w:rPr>
          <w:lang w:val="uk-UA"/>
        </w:rPr>
        <w:t xml:space="preserve">Опорний заклад є правонаступником прав і обов’язків </w:t>
      </w:r>
      <w:r w:rsidR="00006919" w:rsidRPr="00202353">
        <w:rPr>
          <w:lang w:val="uk-UA"/>
        </w:rPr>
        <w:t>Воронізької</w:t>
      </w:r>
      <w:r w:rsidR="006746CD" w:rsidRPr="00202353">
        <w:rPr>
          <w:lang w:val="uk-UA"/>
        </w:rPr>
        <w:t xml:space="preserve"> </w:t>
      </w:r>
      <w:r w:rsidR="00006919" w:rsidRPr="00202353">
        <w:rPr>
          <w:lang w:val="uk-UA"/>
        </w:rPr>
        <w:t>загальноосвітньої</w:t>
      </w:r>
      <w:r w:rsidR="006746CD" w:rsidRPr="00202353">
        <w:rPr>
          <w:lang w:val="uk-UA"/>
        </w:rPr>
        <w:t xml:space="preserve"> школи І-ІІІ ступенів</w:t>
      </w:r>
      <w:r w:rsidR="00006919" w:rsidRPr="00202353">
        <w:rPr>
          <w:lang w:val="uk-UA"/>
        </w:rPr>
        <w:t xml:space="preserve"> імені П.О.Куліша Шосткинської </w:t>
      </w:r>
      <w:r w:rsidR="006746CD" w:rsidRPr="00202353">
        <w:rPr>
          <w:lang w:val="uk-UA"/>
        </w:rPr>
        <w:t xml:space="preserve"> районної ради Сумської області та</w:t>
      </w:r>
      <w:r w:rsidR="00006919" w:rsidRPr="00202353">
        <w:rPr>
          <w:lang w:val="uk-UA"/>
        </w:rPr>
        <w:t xml:space="preserve"> Воронізького навчально-виховного комплексу загальноосвітньої школи І-ІІ ступенів дошкільного навчального закладу Шосткинської районної ради Сумської області</w:t>
      </w:r>
      <w:r w:rsidR="006746CD" w:rsidRPr="00202353">
        <w:rPr>
          <w:lang w:val="uk-UA"/>
        </w:rPr>
        <w:t>, знаходиться у комунальній власності та як суб’єкт господарювання має статус бюджетної установи.</w:t>
      </w:r>
    </w:p>
    <w:p w:rsidR="006746CD" w:rsidRPr="00202353" w:rsidRDefault="0097704A" w:rsidP="0097704A">
      <w:pPr>
        <w:pStyle w:val="a4"/>
        <w:tabs>
          <w:tab w:val="left" w:pos="1319"/>
        </w:tabs>
        <w:ind w:right="105"/>
        <w:jc w:val="both"/>
        <w:rPr>
          <w:lang w:val="uk-UA"/>
        </w:rPr>
      </w:pPr>
      <w:r w:rsidRPr="00202353">
        <w:rPr>
          <w:lang w:val="uk-UA"/>
        </w:rPr>
        <w:t xml:space="preserve">     1.3.</w:t>
      </w:r>
      <w:r w:rsidR="006746CD" w:rsidRPr="00202353">
        <w:rPr>
          <w:lang w:val="uk-UA"/>
        </w:rPr>
        <w:t>Юридична адреса Опорного закладу 4</w:t>
      </w:r>
      <w:r w:rsidR="00006919" w:rsidRPr="00202353">
        <w:rPr>
          <w:lang w:val="uk-UA"/>
        </w:rPr>
        <w:t>114</w:t>
      </w:r>
      <w:r w:rsidR="006746CD" w:rsidRPr="00202353">
        <w:rPr>
          <w:lang w:val="uk-UA"/>
        </w:rPr>
        <w:t>0, Сумська область, смт.</w:t>
      </w:r>
      <w:r w:rsidR="00006919" w:rsidRPr="00202353">
        <w:rPr>
          <w:lang w:val="uk-UA"/>
        </w:rPr>
        <w:t> Вороніж</w:t>
      </w:r>
      <w:r w:rsidR="006746CD" w:rsidRPr="00202353">
        <w:rPr>
          <w:lang w:val="uk-UA"/>
        </w:rPr>
        <w:t>, вул.</w:t>
      </w:r>
      <w:r w:rsidR="00006919" w:rsidRPr="00202353">
        <w:rPr>
          <w:lang w:val="uk-UA"/>
        </w:rPr>
        <w:t>Новогород-Сіверська</w:t>
      </w:r>
      <w:r w:rsidR="006746CD" w:rsidRPr="00202353">
        <w:rPr>
          <w:lang w:val="uk-UA"/>
        </w:rPr>
        <w:t xml:space="preserve">, </w:t>
      </w:r>
      <w:r w:rsidR="00006919" w:rsidRPr="00202353">
        <w:rPr>
          <w:lang w:val="uk-UA"/>
        </w:rPr>
        <w:t>2</w:t>
      </w:r>
      <w:r w:rsidR="006746CD" w:rsidRPr="00202353">
        <w:rPr>
          <w:lang w:val="uk-UA"/>
        </w:rPr>
        <w:t xml:space="preserve">, телефон </w:t>
      </w:r>
      <w:r w:rsidR="00006919" w:rsidRPr="00202353">
        <w:rPr>
          <w:lang w:val="uk-UA"/>
        </w:rPr>
        <w:t>76-2-61</w:t>
      </w:r>
    </w:p>
    <w:p w:rsidR="006746CD" w:rsidRPr="00202353" w:rsidRDefault="006746CD" w:rsidP="00460F70">
      <w:pPr>
        <w:pStyle w:val="a4"/>
        <w:tabs>
          <w:tab w:val="left" w:pos="1296"/>
        </w:tabs>
        <w:jc w:val="both"/>
        <w:rPr>
          <w:lang w:val="uk-UA"/>
        </w:rPr>
      </w:pPr>
      <w:r w:rsidRPr="00202353">
        <w:rPr>
          <w:lang w:val="uk-UA"/>
        </w:rPr>
        <w:t>Найменування Опорного закладу:</w:t>
      </w:r>
    </w:p>
    <w:p w:rsidR="006746CD" w:rsidRPr="00202353" w:rsidRDefault="0097704A" w:rsidP="00460F70">
      <w:pPr>
        <w:pStyle w:val="a4"/>
        <w:ind w:left="75" w:right="105"/>
        <w:jc w:val="both"/>
        <w:rPr>
          <w:lang w:val="uk-UA"/>
        </w:rPr>
      </w:pPr>
      <w:r w:rsidRPr="00202353">
        <w:rPr>
          <w:lang w:val="uk-UA"/>
        </w:rPr>
        <w:t xml:space="preserve">     </w:t>
      </w:r>
      <w:r w:rsidR="006746CD" w:rsidRPr="00202353">
        <w:rPr>
          <w:lang w:val="uk-UA"/>
        </w:rPr>
        <w:t xml:space="preserve">повне – Комунальний заклад </w:t>
      </w:r>
      <w:r w:rsidR="00006919" w:rsidRPr="00202353">
        <w:rPr>
          <w:lang w:val="uk-UA"/>
        </w:rPr>
        <w:t>Воронізька загальноосвітня</w:t>
      </w:r>
      <w:r w:rsidR="006746CD" w:rsidRPr="00202353">
        <w:rPr>
          <w:lang w:val="uk-UA"/>
        </w:rPr>
        <w:t xml:space="preserve"> школа І-ІІІ ступенів</w:t>
      </w:r>
      <w:r w:rsidR="00006919" w:rsidRPr="00202353">
        <w:rPr>
          <w:lang w:val="uk-UA"/>
        </w:rPr>
        <w:t xml:space="preserve"> імені П.О.Куліша</w:t>
      </w:r>
      <w:r w:rsidR="006746CD" w:rsidRPr="00202353">
        <w:rPr>
          <w:lang w:val="uk-UA"/>
        </w:rPr>
        <w:t xml:space="preserve"> </w:t>
      </w:r>
      <w:r w:rsidR="00006919" w:rsidRPr="00202353">
        <w:rPr>
          <w:lang w:val="uk-UA"/>
        </w:rPr>
        <w:t xml:space="preserve">Шосткинської </w:t>
      </w:r>
      <w:r w:rsidR="006746CD" w:rsidRPr="00202353">
        <w:rPr>
          <w:lang w:val="uk-UA"/>
        </w:rPr>
        <w:t xml:space="preserve"> районної ради Сумської області;</w:t>
      </w:r>
    </w:p>
    <w:p w:rsidR="006746CD" w:rsidRPr="00202353" w:rsidRDefault="0097704A" w:rsidP="0097704A">
      <w:pPr>
        <w:pStyle w:val="a4"/>
        <w:ind w:left="142"/>
        <w:jc w:val="both"/>
        <w:rPr>
          <w:lang w:val="uk-UA"/>
        </w:rPr>
      </w:pPr>
      <w:r w:rsidRPr="00202353">
        <w:rPr>
          <w:lang w:val="uk-UA"/>
        </w:rPr>
        <w:t xml:space="preserve">    </w:t>
      </w:r>
      <w:r w:rsidR="006746CD" w:rsidRPr="00202353">
        <w:rPr>
          <w:lang w:val="uk-UA"/>
        </w:rPr>
        <w:t xml:space="preserve"> скорочене – КЗ </w:t>
      </w:r>
      <w:r w:rsidR="00006919" w:rsidRPr="00202353">
        <w:rPr>
          <w:lang w:val="uk-UA"/>
        </w:rPr>
        <w:t xml:space="preserve">Воронізька ЗОШ </w:t>
      </w:r>
      <w:r w:rsidR="006746CD" w:rsidRPr="00202353">
        <w:rPr>
          <w:lang w:val="uk-UA"/>
        </w:rPr>
        <w:t xml:space="preserve">І-ІІІ ст. </w:t>
      </w:r>
      <w:r w:rsidR="00006919" w:rsidRPr="00202353">
        <w:rPr>
          <w:lang w:val="uk-UA"/>
        </w:rPr>
        <w:t>ім.П.О.Куліша</w:t>
      </w:r>
    </w:p>
    <w:p w:rsidR="00202353" w:rsidRPr="00202353" w:rsidRDefault="0097704A" w:rsidP="00202353">
      <w:pPr>
        <w:pStyle w:val="a4"/>
        <w:tabs>
          <w:tab w:val="left" w:pos="1319"/>
        </w:tabs>
        <w:ind w:right="102"/>
        <w:jc w:val="both"/>
        <w:rPr>
          <w:lang w:val="uk-UA"/>
        </w:rPr>
      </w:pPr>
      <w:r w:rsidRPr="00202353">
        <w:rPr>
          <w:lang w:val="uk-UA"/>
        </w:rPr>
        <w:t xml:space="preserve">     1.4.</w:t>
      </w:r>
      <w:r w:rsidR="006746CD" w:rsidRPr="00202353">
        <w:rPr>
          <w:lang w:val="uk-UA"/>
        </w:rPr>
        <w:t xml:space="preserve">Опорний заклад є юридичною особою, має печатку, штамп, академічну, організаційну, кадрову автономію, і у своєму складі </w:t>
      </w:r>
      <w:r w:rsidR="00006919" w:rsidRPr="00202353">
        <w:rPr>
          <w:lang w:val="uk-UA"/>
        </w:rPr>
        <w:t>Воронізьку</w:t>
      </w:r>
      <w:r w:rsidR="006746CD" w:rsidRPr="00202353">
        <w:rPr>
          <w:lang w:val="uk-UA"/>
        </w:rPr>
        <w:t xml:space="preserve"> філію </w:t>
      </w:r>
      <w:r w:rsidR="00013544" w:rsidRPr="00202353">
        <w:rPr>
          <w:lang w:val="uk-UA"/>
        </w:rPr>
        <w:t xml:space="preserve">Комунального закладу </w:t>
      </w:r>
      <w:r w:rsidR="00006919" w:rsidRPr="00202353">
        <w:rPr>
          <w:lang w:val="uk-UA"/>
        </w:rPr>
        <w:t>Воронізька загальноосвітня</w:t>
      </w:r>
      <w:r w:rsidR="006746CD" w:rsidRPr="00202353">
        <w:rPr>
          <w:lang w:val="uk-UA"/>
        </w:rPr>
        <w:t xml:space="preserve"> школ</w:t>
      </w:r>
      <w:r w:rsidR="00013544" w:rsidRPr="00202353">
        <w:rPr>
          <w:lang w:val="uk-UA"/>
        </w:rPr>
        <w:t>а</w:t>
      </w:r>
      <w:r w:rsidR="00202353" w:rsidRPr="00202353">
        <w:rPr>
          <w:lang w:val="uk-UA"/>
        </w:rPr>
        <w:t xml:space="preserve"> І-ІІІ ступенів. За рішенням Засновника відповідно до постанови _______________ обслуговується централізованою бухгалтерією.</w:t>
      </w:r>
    </w:p>
    <w:p w:rsidR="006746CD" w:rsidRPr="00202353" w:rsidRDefault="0097704A" w:rsidP="0097704A">
      <w:pPr>
        <w:pStyle w:val="a4"/>
        <w:tabs>
          <w:tab w:val="left" w:pos="613"/>
        </w:tabs>
        <w:ind w:left="58"/>
        <w:jc w:val="both"/>
        <w:rPr>
          <w:lang w:val="uk-UA"/>
        </w:rPr>
      </w:pPr>
      <w:r w:rsidRPr="00202353">
        <w:rPr>
          <w:lang w:val="uk-UA"/>
        </w:rPr>
        <w:t xml:space="preserve">     </w:t>
      </w:r>
      <w:r w:rsidR="006746CD" w:rsidRPr="00202353">
        <w:rPr>
          <w:lang w:val="uk-UA"/>
        </w:rPr>
        <w:t xml:space="preserve">1.5.Засновником Опорного закладу є </w:t>
      </w:r>
      <w:r w:rsidR="00202353" w:rsidRPr="00202353">
        <w:rPr>
          <w:lang w:val="uk-UA"/>
        </w:rPr>
        <w:t>Шосткинська</w:t>
      </w:r>
      <w:r w:rsidR="006746CD" w:rsidRPr="00202353">
        <w:rPr>
          <w:lang w:val="uk-UA"/>
        </w:rPr>
        <w:t xml:space="preserve"> районна рада (далі - Засновник)</w:t>
      </w:r>
    </w:p>
    <w:p w:rsidR="006746CD" w:rsidRPr="00202353" w:rsidRDefault="0097704A" w:rsidP="0097704A">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1.6</w:t>
      </w:r>
      <w:r w:rsidR="006746CD" w:rsidRPr="00202353">
        <w:t>.</w:t>
      </w:r>
      <w:r w:rsidR="006746CD" w:rsidRPr="00202353">
        <w:rPr>
          <w:rFonts w:ascii="Times New Roman" w:hAnsi="Times New Roman"/>
          <w:sz w:val="28"/>
          <w:szCs w:val="28"/>
        </w:rPr>
        <w:t xml:space="preserve">Опорний заклад – це заклад загальної середньої освіти, що має зручне розташування </w:t>
      </w:r>
      <w:r w:rsidR="00202353" w:rsidRPr="00202353">
        <w:rPr>
          <w:rFonts w:ascii="Times New Roman" w:hAnsi="Times New Roman"/>
          <w:sz w:val="28"/>
          <w:szCs w:val="28"/>
        </w:rPr>
        <w:t>в селищі Вороніж</w:t>
      </w:r>
      <w:r w:rsidR="006746CD" w:rsidRPr="00202353">
        <w:rPr>
          <w:rFonts w:ascii="Times New Roman" w:hAnsi="Times New Roman"/>
          <w:sz w:val="28"/>
          <w:szCs w:val="28"/>
        </w:rPr>
        <w:t>,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6746CD" w:rsidRPr="00202353" w:rsidRDefault="0097704A" w:rsidP="0097704A">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1.7.Основним видом діяльності Опорного закладу є освітня діяльність у сфері загальної середньої освіти.  Здобуття загальної середньої освіти забезпечується:</w:t>
      </w:r>
    </w:p>
    <w:p w:rsidR="006746CD" w:rsidRPr="00202353" w:rsidRDefault="006746CD" w:rsidP="003D11BD">
      <w:pPr>
        <w:pStyle w:val="rvps2"/>
        <w:shd w:val="clear" w:color="auto" w:fill="FFFFFF"/>
        <w:spacing w:before="0" w:beforeAutospacing="0" w:after="0" w:afterAutospacing="0"/>
        <w:ind w:left="142" w:firstLine="450"/>
        <w:jc w:val="both"/>
        <w:textAlignment w:val="baseline"/>
        <w:rPr>
          <w:sz w:val="28"/>
          <w:szCs w:val="28"/>
        </w:rPr>
      </w:pPr>
      <w:bookmarkStart w:id="0" w:name="n407"/>
      <w:bookmarkEnd w:id="0"/>
      <w:r w:rsidRPr="00202353">
        <w:rPr>
          <w:sz w:val="28"/>
          <w:szCs w:val="28"/>
        </w:rPr>
        <w:lastRenderedPageBreak/>
        <w:t>початкова школа - заклад освіти I ступеня, що забезпечує початкову освіту;</w:t>
      </w:r>
    </w:p>
    <w:p w:rsidR="006746CD" w:rsidRPr="00202353" w:rsidRDefault="006746CD" w:rsidP="003D11BD">
      <w:pPr>
        <w:pStyle w:val="rvps2"/>
        <w:shd w:val="clear" w:color="auto" w:fill="FFFFFF"/>
        <w:spacing w:before="0" w:beforeAutospacing="0" w:after="0" w:afterAutospacing="0"/>
        <w:ind w:left="142" w:firstLine="450"/>
        <w:jc w:val="both"/>
        <w:textAlignment w:val="baseline"/>
        <w:rPr>
          <w:sz w:val="28"/>
          <w:szCs w:val="28"/>
        </w:rPr>
      </w:pPr>
      <w:r w:rsidRPr="00202353">
        <w:rPr>
          <w:sz w:val="28"/>
          <w:szCs w:val="28"/>
        </w:rPr>
        <w:t>гімназія - заклад середньої освіти II ступеня, що забезпечує базову середню освіту;</w:t>
      </w:r>
    </w:p>
    <w:p w:rsidR="006746CD" w:rsidRPr="00202353" w:rsidRDefault="006746CD" w:rsidP="003D11BD">
      <w:pPr>
        <w:pStyle w:val="rvps2"/>
        <w:shd w:val="clear" w:color="auto" w:fill="FFFFFF"/>
        <w:spacing w:before="0" w:beforeAutospacing="0" w:after="0" w:afterAutospacing="0"/>
        <w:ind w:left="142" w:firstLine="450"/>
        <w:jc w:val="both"/>
        <w:textAlignment w:val="baseline"/>
        <w:rPr>
          <w:sz w:val="28"/>
          <w:szCs w:val="28"/>
        </w:rPr>
      </w:pPr>
      <w:r w:rsidRPr="00202353">
        <w:rPr>
          <w:sz w:val="28"/>
          <w:szCs w:val="28"/>
        </w:rPr>
        <w:t>ліцей - заклад середньої освіти III ступеня, що забезпечує профільну середню освіту.</w:t>
      </w:r>
    </w:p>
    <w:p w:rsidR="006746CD" w:rsidRPr="00202353" w:rsidRDefault="006746CD" w:rsidP="003D11BD">
      <w:pPr>
        <w:pStyle w:val="rvps2"/>
        <w:shd w:val="clear" w:color="auto" w:fill="FFFFFF"/>
        <w:spacing w:before="0" w:beforeAutospacing="0" w:after="0" w:afterAutospacing="0"/>
        <w:ind w:left="142" w:firstLine="450"/>
        <w:jc w:val="both"/>
        <w:textAlignment w:val="baseline"/>
        <w:rPr>
          <w:sz w:val="28"/>
          <w:szCs w:val="28"/>
        </w:rPr>
      </w:pPr>
      <w:r w:rsidRPr="00202353">
        <w:rPr>
          <w:sz w:val="28"/>
          <w:szCs w:val="28"/>
        </w:rPr>
        <w:t xml:space="preserve">Початкова школа, гімназія і ліцей функціонують як структурні підрозділи КЗ </w:t>
      </w:r>
      <w:r w:rsidR="00202353" w:rsidRPr="00202353">
        <w:rPr>
          <w:sz w:val="28"/>
          <w:szCs w:val="28"/>
        </w:rPr>
        <w:t>Воронізька ЗОШ</w:t>
      </w:r>
      <w:r w:rsidRPr="00202353">
        <w:rPr>
          <w:sz w:val="28"/>
          <w:szCs w:val="28"/>
        </w:rPr>
        <w:t xml:space="preserve"> І-ІІІ ст</w:t>
      </w:r>
      <w:r w:rsidR="00202353" w:rsidRPr="00202353">
        <w:rPr>
          <w:sz w:val="28"/>
          <w:szCs w:val="28"/>
        </w:rPr>
        <w:t>. ім.П.О.Куліша</w:t>
      </w:r>
      <w:r w:rsidRPr="00202353">
        <w:rPr>
          <w:sz w:val="28"/>
          <w:szCs w:val="28"/>
        </w:rPr>
        <w:t>.</w:t>
      </w:r>
    </w:p>
    <w:p w:rsidR="006746CD" w:rsidRPr="00202353" w:rsidRDefault="006746CD" w:rsidP="00135A4C">
      <w:pPr>
        <w:pStyle w:val="rvps2"/>
        <w:shd w:val="clear" w:color="auto" w:fill="FFFFFF"/>
        <w:spacing w:before="0" w:beforeAutospacing="0" w:after="0" w:afterAutospacing="0"/>
        <w:ind w:left="102"/>
        <w:jc w:val="both"/>
        <w:textAlignment w:val="baseline"/>
        <w:rPr>
          <w:sz w:val="28"/>
          <w:szCs w:val="28"/>
        </w:rPr>
      </w:pPr>
      <w:bookmarkStart w:id="1" w:name="n56"/>
      <w:bookmarkStart w:id="2" w:name="n57"/>
      <w:bookmarkStart w:id="3" w:name="n402"/>
      <w:bookmarkEnd w:id="1"/>
      <w:bookmarkEnd w:id="2"/>
      <w:bookmarkEnd w:id="3"/>
      <w:r w:rsidRPr="00202353">
        <w:t xml:space="preserve">      </w:t>
      </w:r>
      <w:r w:rsidR="00BC5D97" w:rsidRPr="00202353">
        <w:t>1</w:t>
      </w:r>
      <w:r w:rsidRPr="00202353">
        <w:rPr>
          <w:sz w:val="28"/>
          <w:szCs w:val="28"/>
        </w:rPr>
        <w:t>.8.Опорний заклад як заклад загальної середньої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bookmarkStart w:id="4" w:name="n403"/>
      <w:bookmarkEnd w:id="4"/>
      <w:r w:rsidRPr="00202353">
        <w:rPr>
          <w:sz w:val="28"/>
          <w:szCs w:val="28"/>
        </w:rPr>
        <w:t>,</w:t>
      </w:r>
      <w:r w:rsidRPr="00202353">
        <w:t xml:space="preserve"> </w:t>
      </w:r>
      <w:r w:rsidRPr="00202353">
        <w:rPr>
          <w:sz w:val="28"/>
          <w:szCs w:val="28"/>
        </w:rPr>
        <w:t>структурні підрозділи, у тому числі філії, інтернати з частковим або повним утриманням здобувачів освіти, у тому числі за рахунок Засновника.</w:t>
      </w:r>
    </w:p>
    <w:p w:rsidR="006746CD" w:rsidRPr="00202353" w:rsidRDefault="006746CD" w:rsidP="0097704A">
      <w:pPr>
        <w:pStyle w:val="rvps2"/>
        <w:shd w:val="clear" w:color="auto" w:fill="FFFFFF"/>
        <w:spacing w:before="0" w:beforeAutospacing="0" w:after="0" w:afterAutospacing="0"/>
        <w:ind w:left="142"/>
        <w:jc w:val="both"/>
        <w:textAlignment w:val="baseline"/>
        <w:rPr>
          <w:sz w:val="28"/>
          <w:szCs w:val="28"/>
        </w:rPr>
      </w:pPr>
      <w:bookmarkStart w:id="5" w:name="n404"/>
      <w:bookmarkEnd w:id="5"/>
      <w:r w:rsidRPr="00202353">
        <w:rPr>
          <w:sz w:val="28"/>
          <w:szCs w:val="28"/>
        </w:rPr>
        <w:t xml:space="preserve">     1.9.Опорний 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bookmarkStart w:id="6" w:name="n405"/>
      <w:bookmarkEnd w:id="6"/>
      <w:r w:rsidRPr="00202353">
        <w:rPr>
          <w:sz w:val="28"/>
          <w:szCs w:val="28"/>
        </w:rPr>
        <w:t>Може входити до складу освітнього округу відповідно до Положення про освітній округ та опорний заклад загальної середньої освіти.</w:t>
      </w:r>
    </w:p>
    <w:p w:rsidR="006746CD" w:rsidRPr="00202353" w:rsidRDefault="00BC5D97" w:rsidP="003D11BD">
      <w:pPr>
        <w:spacing w:after="0" w:line="240" w:lineRule="auto"/>
        <w:ind w:left="142"/>
        <w:jc w:val="both"/>
        <w:rPr>
          <w:rFonts w:ascii="Times New Roman" w:hAnsi="Times New Roman"/>
          <w:sz w:val="28"/>
          <w:szCs w:val="28"/>
        </w:rPr>
      </w:pPr>
      <w:bookmarkStart w:id="7" w:name="n401"/>
      <w:bookmarkStart w:id="8" w:name="n408"/>
      <w:bookmarkStart w:id="9" w:name="n409"/>
      <w:bookmarkStart w:id="10" w:name="n410"/>
      <w:bookmarkStart w:id="11" w:name="n411"/>
      <w:bookmarkEnd w:id="7"/>
      <w:bookmarkEnd w:id="8"/>
      <w:bookmarkEnd w:id="9"/>
      <w:bookmarkEnd w:id="10"/>
      <w:bookmarkEnd w:id="11"/>
      <w:r w:rsidRPr="00202353">
        <w:rPr>
          <w:rFonts w:ascii="Times New Roman" w:hAnsi="Times New Roman"/>
          <w:sz w:val="28"/>
          <w:szCs w:val="28"/>
        </w:rPr>
        <w:t xml:space="preserve">     </w:t>
      </w:r>
      <w:r w:rsidR="006746CD" w:rsidRPr="00202353">
        <w:rPr>
          <w:rFonts w:ascii="Times New Roman" w:hAnsi="Times New Roman"/>
          <w:sz w:val="28"/>
          <w:szCs w:val="28"/>
        </w:rPr>
        <w:t>1.10.Філія Опорного закладу – це територіально відокремлений структурний підрозділ</w:t>
      </w:r>
      <w:r w:rsidR="00143F90" w:rsidRPr="00202353">
        <w:rPr>
          <w:rFonts w:ascii="Times New Roman" w:hAnsi="Times New Roman"/>
          <w:sz w:val="28"/>
          <w:szCs w:val="28"/>
        </w:rPr>
        <w:t xml:space="preserve"> Опорного </w:t>
      </w:r>
      <w:r w:rsidR="006746CD" w:rsidRPr="00202353">
        <w:rPr>
          <w:rFonts w:ascii="Times New Roman" w:hAnsi="Times New Roman"/>
          <w:sz w:val="28"/>
          <w:szCs w:val="28"/>
        </w:rPr>
        <w:t xml:space="preserve"> </w:t>
      </w:r>
      <w:r w:rsidR="00143F90" w:rsidRPr="00202353">
        <w:rPr>
          <w:rFonts w:ascii="Times New Roman" w:hAnsi="Times New Roman"/>
          <w:sz w:val="28"/>
          <w:szCs w:val="28"/>
        </w:rPr>
        <w:t>закладу</w:t>
      </w:r>
      <w:r w:rsidR="006746CD" w:rsidRPr="00202353">
        <w:rPr>
          <w:rFonts w:ascii="Times New Roman" w:hAnsi="Times New Roman"/>
          <w:sz w:val="28"/>
          <w:szCs w:val="28"/>
        </w:rPr>
        <w:t xml:space="preserve">, що не має статусу юридичної особи та діє на підставі </w:t>
      </w:r>
      <w:r w:rsidR="00143F90" w:rsidRPr="00202353">
        <w:rPr>
          <w:rFonts w:ascii="Times New Roman" w:hAnsi="Times New Roman"/>
          <w:sz w:val="28"/>
          <w:szCs w:val="28"/>
        </w:rPr>
        <w:t>П</w:t>
      </w:r>
      <w:r w:rsidR="006746CD" w:rsidRPr="00202353">
        <w:rPr>
          <w:rFonts w:ascii="Times New Roman" w:hAnsi="Times New Roman"/>
          <w:sz w:val="28"/>
          <w:szCs w:val="28"/>
        </w:rPr>
        <w:t xml:space="preserve">оложення, затвердженого </w:t>
      </w:r>
      <w:r w:rsidR="00143F90" w:rsidRPr="00202353">
        <w:rPr>
          <w:rFonts w:ascii="Times New Roman" w:hAnsi="Times New Roman"/>
          <w:sz w:val="28"/>
          <w:szCs w:val="28"/>
        </w:rPr>
        <w:t>З</w:t>
      </w:r>
      <w:r w:rsidR="006746CD" w:rsidRPr="00202353">
        <w:rPr>
          <w:rFonts w:ascii="Times New Roman" w:hAnsi="Times New Roman"/>
          <w:sz w:val="28"/>
          <w:szCs w:val="28"/>
        </w:rPr>
        <w:t xml:space="preserve">асновником </w:t>
      </w:r>
      <w:r w:rsidR="00143F90" w:rsidRPr="00202353">
        <w:rPr>
          <w:rFonts w:ascii="Times New Roman" w:hAnsi="Times New Roman"/>
          <w:sz w:val="28"/>
          <w:szCs w:val="28"/>
        </w:rPr>
        <w:t xml:space="preserve">Опорного </w:t>
      </w:r>
      <w:r w:rsidR="006746CD" w:rsidRPr="00202353">
        <w:rPr>
          <w:rFonts w:ascii="Times New Roman" w:hAnsi="Times New Roman"/>
          <w:sz w:val="28"/>
          <w:szCs w:val="28"/>
        </w:rPr>
        <w:t>закладу на основі типового положення, що затверджується центральним органом виконавчої влади у сфері освіти і науки,</w:t>
      </w:r>
      <w:r w:rsidR="00143F90" w:rsidRPr="00202353">
        <w:t xml:space="preserve"> </w:t>
      </w:r>
      <w:r w:rsidR="00143F90" w:rsidRPr="00202353">
        <w:rPr>
          <w:rFonts w:ascii="Times New Roman" w:hAnsi="Times New Roman"/>
          <w:sz w:val="28"/>
          <w:szCs w:val="28"/>
        </w:rPr>
        <w:t>яке визначає основні питання її діяльності та</w:t>
      </w:r>
      <w:r w:rsidR="006746CD" w:rsidRPr="00202353">
        <w:rPr>
          <w:rFonts w:ascii="Times New Roman" w:hAnsi="Times New Roman"/>
          <w:sz w:val="28"/>
          <w:szCs w:val="28"/>
        </w:rPr>
        <w:t xml:space="preserve"> виконує функції початкової школи (або, за рішенням засновника, функції основної школи, дошкільного підрозділу навчально – виховного комплексу). </w:t>
      </w:r>
    </w:p>
    <w:p w:rsidR="006746CD" w:rsidRPr="00202353" w:rsidRDefault="00BC5D97" w:rsidP="003D11BD">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1.11.У філії 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Філії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6746CD" w:rsidRPr="00202353" w:rsidRDefault="00BC5D97" w:rsidP="0097704A">
      <w:pPr>
        <w:pStyle w:val="a4"/>
        <w:ind w:left="142"/>
        <w:jc w:val="both"/>
        <w:rPr>
          <w:lang w:val="uk-UA"/>
        </w:rPr>
      </w:pPr>
      <w:r w:rsidRPr="00202353">
        <w:rPr>
          <w:lang w:val="uk-UA"/>
        </w:rPr>
        <w:t xml:space="preserve">     </w:t>
      </w:r>
      <w:r w:rsidR="006746CD" w:rsidRPr="00202353">
        <w:rPr>
          <w:lang w:val="uk-UA"/>
        </w:rPr>
        <w:t>1.12. Найменування філії вказує на приналежність до опорного закладу, у складі якого вона створена.</w:t>
      </w:r>
    </w:p>
    <w:p w:rsidR="006746CD" w:rsidRPr="00202353" w:rsidRDefault="00BC5D97" w:rsidP="0097704A">
      <w:pPr>
        <w:pStyle w:val="a4"/>
        <w:tabs>
          <w:tab w:val="left" w:pos="565"/>
        </w:tabs>
        <w:ind w:left="142"/>
        <w:jc w:val="both"/>
        <w:rPr>
          <w:lang w:val="uk-UA"/>
        </w:rPr>
      </w:pPr>
      <w:r w:rsidRPr="00202353">
        <w:rPr>
          <w:lang w:val="uk-UA"/>
        </w:rPr>
        <w:t xml:space="preserve">     </w:t>
      </w:r>
      <w:r w:rsidR="006746CD" w:rsidRPr="00202353">
        <w:rPr>
          <w:lang w:val="uk-UA"/>
        </w:rPr>
        <w:t>1.13.Опорний  заклад діє відповідно до власного  Статуту, який розроблено з урахуванням специфіки закладу в залежності від його типу й умов діяльності, визначених відповідно до Закону України «Про освіту» (№2145-VІІІ від 05.09.2017), частини першої статті 9 Закону України «Про загальну середню освіту» із змінами внесеними Законом України «Про освіту» (№2145-VІІІ від 05.09.2017 та інших нормативно – правових актів.</w:t>
      </w:r>
    </w:p>
    <w:p w:rsidR="006746CD" w:rsidRPr="00202353" w:rsidRDefault="00BC5D97"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1.14.Опорний заклад - заклад загальної середньої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lastRenderedPageBreak/>
        <w:t xml:space="preserve">       </w:t>
      </w:r>
      <w:r w:rsidR="006746CD" w:rsidRPr="00202353">
        <w:rPr>
          <w:sz w:val="28"/>
          <w:szCs w:val="28"/>
        </w:rPr>
        <w:t>реалізує положення </w:t>
      </w:r>
      <w:hyperlink r:id="rId8" w:tgtFrame="_blank" w:history="1">
        <w:r w:rsidR="006746CD" w:rsidRPr="00202353">
          <w:rPr>
            <w:rStyle w:val="a3"/>
            <w:color w:val="auto"/>
            <w:sz w:val="28"/>
            <w:szCs w:val="28"/>
            <w:u w:val="none"/>
            <w:bdr w:val="none" w:sz="0" w:space="0" w:color="auto" w:frame="1"/>
          </w:rPr>
          <w:t>Конституції України</w:t>
        </w:r>
      </w:hyperlink>
      <w:r w:rsidR="006746CD" w:rsidRPr="00202353">
        <w:rPr>
          <w:sz w:val="28"/>
          <w:szCs w:val="28"/>
        </w:rPr>
        <w:t>, </w:t>
      </w:r>
      <w:hyperlink r:id="rId9" w:tgtFrame="_blank" w:history="1">
        <w:r w:rsidR="006746CD" w:rsidRPr="00202353">
          <w:rPr>
            <w:rStyle w:val="a3"/>
            <w:color w:val="auto"/>
            <w:sz w:val="28"/>
            <w:szCs w:val="28"/>
            <w:u w:val="none"/>
            <w:bdr w:val="none" w:sz="0" w:space="0" w:color="auto" w:frame="1"/>
          </w:rPr>
          <w:t>Закону України</w:t>
        </w:r>
      </w:hyperlink>
      <w:r w:rsidR="006746CD" w:rsidRPr="00202353">
        <w:rPr>
          <w:sz w:val="28"/>
          <w:szCs w:val="28"/>
        </w:rPr>
        <w:t> "Про освіту", Закону України «Про загальну середню освіту», інших нормативно-правових актів у галузі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задовольняє потреби громадян відповідної території в здобутті повної загальної середньої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забезпечує єдність навчання і виховання;</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формує освітню (освітні) програму (програми) закладу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створює науково-методичну і матеріально-технічну бази для організації та здійснення освітнього процесу;</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забезпечує відповідність рівня загальної середньої освіти Державним стандартам загальної середньої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охороняє життя і здоров'я учнів (вихованців), педагогічних та інших працівників закладу;</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формує в учнів (вихованців) засади здорового способу життя, гігієнічні навички;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забезпечує добір і розстановку кадрів;</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планує власну діяльність та формує стратегію розвитку закладу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відповідно до статуту утворює, реорганізує та ліквідує структурні підрозділи;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додержується фінансової дисципліни, зберігає матеріально-технічну базу;</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видає документи про освіту встановленого зразка;</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здійснює інші повноваження відповідно до </w:t>
      </w:r>
      <w:r w:rsidRPr="00202353">
        <w:rPr>
          <w:sz w:val="28"/>
          <w:szCs w:val="28"/>
        </w:rPr>
        <w:t>С</w:t>
      </w:r>
      <w:r w:rsidR="006746CD" w:rsidRPr="00202353">
        <w:rPr>
          <w:sz w:val="28"/>
          <w:szCs w:val="28"/>
        </w:rPr>
        <w:t>татуту.</w:t>
      </w:r>
    </w:p>
    <w:p w:rsidR="006746CD" w:rsidRPr="00202353" w:rsidRDefault="00BC5D97" w:rsidP="003D11BD">
      <w:pPr>
        <w:pStyle w:val="a4"/>
        <w:tabs>
          <w:tab w:val="left" w:pos="1296"/>
        </w:tabs>
        <w:ind w:left="142"/>
        <w:jc w:val="both"/>
        <w:rPr>
          <w:lang w:val="uk-UA"/>
        </w:rPr>
      </w:pPr>
      <w:r w:rsidRPr="00202353">
        <w:rPr>
          <w:lang w:val="uk-UA"/>
        </w:rPr>
        <w:t xml:space="preserve">     </w:t>
      </w:r>
      <w:r w:rsidR="006746CD" w:rsidRPr="00202353">
        <w:rPr>
          <w:lang w:val="uk-UA"/>
        </w:rPr>
        <w:t>1.15.Метою Опорного 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746CD" w:rsidRPr="00202353" w:rsidRDefault="003D11BD" w:rsidP="003D11BD">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97704A"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вільне володіння державною мовою;</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здатність спілкуватися рідною (у разі відмінності від державної) та іноземними мовами;</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математична компетентність;</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компетентності у галузі природничих наук, техніки і технологій;</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інноваційність;</w:t>
      </w:r>
    </w:p>
    <w:p w:rsidR="006746CD" w:rsidRPr="00202353" w:rsidRDefault="000E3886" w:rsidP="000E3886">
      <w:pPr>
        <w:tabs>
          <w:tab w:val="left" w:pos="142"/>
        </w:tabs>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екологічна компетентність;</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інформаційно-комунікаційна компетентність;</w:t>
      </w:r>
    </w:p>
    <w:p w:rsidR="006746CD" w:rsidRPr="00202353" w:rsidRDefault="002B090C" w:rsidP="002B090C">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навчання впродовж життя;</w:t>
      </w:r>
    </w:p>
    <w:p w:rsidR="006746CD" w:rsidRPr="00202353" w:rsidRDefault="002B090C" w:rsidP="002B090C">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lastRenderedPageBreak/>
        <w:t xml:space="preserve">       </w:t>
      </w:r>
      <w:r w:rsidR="006746CD" w:rsidRPr="00202353">
        <w:rPr>
          <w:rFonts w:ascii="Times New Roman" w:hAnsi="Times New Roman"/>
          <w:sz w:val="28"/>
          <w:szCs w:val="28"/>
        </w:rPr>
        <w:t>культурна компетентність;</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підприємливість та фінансова грамотність;</w:t>
      </w:r>
    </w:p>
    <w:p w:rsidR="006746CD" w:rsidRPr="00202353" w:rsidRDefault="000E3886" w:rsidP="000E3886">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інші компетентності, передбачені стандартом освіти.</w:t>
      </w:r>
    </w:p>
    <w:p w:rsidR="006746CD" w:rsidRPr="00202353" w:rsidRDefault="003D11BD" w:rsidP="003D11BD">
      <w:pPr>
        <w:pStyle w:val="11"/>
        <w:ind w:left="142"/>
        <w:contextualSpacing w:val="0"/>
        <w:jc w:val="both"/>
        <w:rPr>
          <w:color w:val="auto"/>
          <w:sz w:val="28"/>
          <w:szCs w:val="28"/>
          <w:lang w:val="uk-UA"/>
        </w:rPr>
      </w:pPr>
      <w:r w:rsidRPr="00202353">
        <w:rPr>
          <w:color w:val="auto"/>
          <w:sz w:val="28"/>
          <w:szCs w:val="28"/>
          <w:lang w:val="uk-UA"/>
        </w:rPr>
        <w:t xml:space="preserve">     </w:t>
      </w:r>
      <w:r w:rsidR="006746CD" w:rsidRPr="00202353">
        <w:rPr>
          <w:color w:val="auto"/>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746CD" w:rsidRPr="00202353" w:rsidRDefault="006746CD" w:rsidP="003D11BD">
      <w:pPr>
        <w:pStyle w:val="a4"/>
        <w:spacing w:before="2"/>
        <w:ind w:left="142" w:right="109"/>
        <w:jc w:val="both"/>
        <w:rPr>
          <w:lang w:val="uk-UA"/>
        </w:rPr>
      </w:pPr>
      <w:r w:rsidRPr="00202353">
        <w:rPr>
          <w:lang w:val="uk-UA"/>
        </w:rPr>
        <w:t xml:space="preserve">     </w:t>
      </w:r>
      <w:r w:rsidR="00013544" w:rsidRPr="00202353">
        <w:rPr>
          <w:lang w:val="uk-UA"/>
        </w:rPr>
        <w:t>1.16.</w:t>
      </w:r>
      <w:r w:rsidRPr="00202353">
        <w:rPr>
          <w:lang w:val="uk-UA"/>
        </w:rPr>
        <w:t xml:space="preserve">Опорний заклад створений </w:t>
      </w:r>
      <w:r w:rsidR="00143F90" w:rsidRPr="00202353">
        <w:rPr>
          <w:lang w:val="uk-UA"/>
        </w:rPr>
        <w:t>з метою</w:t>
      </w:r>
      <w:r w:rsidRPr="00202353">
        <w:rPr>
          <w:lang w:val="uk-UA"/>
        </w:rPr>
        <w:t>:</w:t>
      </w:r>
    </w:p>
    <w:p w:rsidR="006746CD" w:rsidRPr="00202353" w:rsidRDefault="006746CD" w:rsidP="003D11BD">
      <w:pPr>
        <w:pStyle w:val="a4"/>
        <w:spacing w:before="2"/>
        <w:ind w:left="142" w:right="109"/>
        <w:jc w:val="both"/>
        <w:rPr>
          <w:lang w:val="uk-UA"/>
        </w:rPr>
      </w:pPr>
      <w:r w:rsidRPr="00202353">
        <w:rPr>
          <w:lang w:val="uk-UA"/>
        </w:rPr>
        <w:t xml:space="preserve">        створення єдиного освітнього простору, умов для здобуття загальної середньої освіти; </w:t>
      </w:r>
    </w:p>
    <w:p w:rsidR="006746CD" w:rsidRPr="00202353" w:rsidRDefault="006746CD" w:rsidP="003D11BD">
      <w:pPr>
        <w:pStyle w:val="a4"/>
        <w:spacing w:before="2"/>
        <w:ind w:left="142" w:right="109"/>
        <w:jc w:val="both"/>
        <w:rPr>
          <w:lang w:val="uk-UA"/>
        </w:rPr>
      </w:pPr>
      <w:r w:rsidRPr="00202353">
        <w:rPr>
          <w:lang w:val="uk-UA"/>
        </w:rPr>
        <w:t xml:space="preserve">         забезпечення рівного доступу осіб, у тому числі з особливими освітніми потребами, до якісної освіти;</w:t>
      </w:r>
    </w:p>
    <w:p w:rsidR="006746CD" w:rsidRPr="00202353" w:rsidRDefault="006746CD" w:rsidP="003D11BD">
      <w:pPr>
        <w:pStyle w:val="a4"/>
        <w:ind w:left="142" w:right="69"/>
        <w:jc w:val="both"/>
        <w:rPr>
          <w:lang w:val="uk-UA"/>
        </w:rPr>
      </w:pPr>
      <w:r w:rsidRPr="00202353">
        <w:rPr>
          <w:lang w:val="uk-UA"/>
        </w:rPr>
        <w:t xml:space="preserve">         впровадження допрофільної підготовки й профільного навчання, поглибленого вивчення англійської мови та окремих предметів;</w:t>
      </w:r>
    </w:p>
    <w:p w:rsidR="006746CD" w:rsidRPr="00202353" w:rsidRDefault="006746CD" w:rsidP="003D11BD">
      <w:pPr>
        <w:pStyle w:val="a4"/>
        <w:ind w:left="142" w:right="69" w:firstLine="680"/>
        <w:jc w:val="both"/>
        <w:rPr>
          <w:lang w:val="uk-UA"/>
        </w:rPr>
      </w:pPr>
      <w:r w:rsidRPr="00202353">
        <w:rPr>
          <w:lang w:val="uk-UA"/>
        </w:rPr>
        <w:t>забезпечення всебічного розвитку особи, а також допрофесійного навчання незалежно від місця проживання;</w:t>
      </w:r>
    </w:p>
    <w:p w:rsidR="006746CD" w:rsidRPr="00202353" w:rsidRDefault="006746CD" w:rsidP="00460F70">
      <w:pPr>
        <w:pStyle w:val="a4"/>
        <w:ind w:left="0" w:right="69" w:firstLine="680"/>
        <w:jc w:val="both"/>
        <w:rPr>
          <w:lang w:val="uk-UA"/>
        </w:rPr>
      </w:pPr>
      <w:r w:rsidRPr="00202353">
        <w:rPr>
          <w:lang w:val="uk-UA"/>
        </w:rPr>
        <w:t>раціонального використання наявних ресурсів, їх модернізації.</w:t>
      </w:r>
    </w:p>
    <w:p w:rsidR="006746CD" w:rsidRPr="00202353" w:rsidRDefault="00BC5D97" w:rsidP="003D11BD">
      <w:pPr>
        <w:pStyle w:val="a4"/>
        <w:tabs>
          <w:tab w:val="left" w:pos="1296"/>
        </w:tabs>
        <w:ind w:left="142" w:right="125"/>
        <w:jc w:val="both"/>
        <w:rPr>
          <w:lang w:val="uk-UA"/>
        </w:rPr>
      </w:pPr>
      <w:r w:rsidRPr="00202353">
        <w:rPr>
          <w:lang w:val="uk-UA"/>
        </w:rPr>
        <w:t xml:space="preserve">     </w:t>
      </w:r>
      <w:r w:rsidR="006746CD" w:rsidRPr="00202353">
        <w:rPr>
          <w:lang w:val="uk-UA"/>
        </w:rPr>
        <w:t>1.1</w:t>
      </w:r>
      <w:r w:rsidR="00013544" w:rsidRPr="00202353">
        <w:rPr>
          <w:lang w:val="uk-UA"/>
        </w:rPr>
        <w:t>7</w:t>
      </w:r>
      <w:r w:rsidR="006746CD" w:rsidRPr="00202353">
        <w:rPr>
          <w:lang w:val="uk-UA"/>
        </w:rPr>
        <w:t>.Завданнями Опорного закладу  є:</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виховання громадянина України;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формування особистості учня (вихованця), розвиток його здібностей і обдарувань, наукового світогляду;</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виконання вимог Державного стандарту загальної середньої освіти, підготовка учнів (вихованців) до подальшої освіти і трудової діяльності;</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виховання в учнів (вихованців) поваги до </w:t>
      </w:r>
      <w:hyperlink r:id="rId10" w:tgtFrame="_blank" w:history="1">
        <w:r w:rsidR="006746CD" w:rsidRPr="00202353">
          <w:rPr>
            <w:rStyle w:val="a3"/>
            <w:color w:val="auto"/>
            <w:sz w:val="28"/>
            <w:szCs w:val="28"/>
            <w:u w:val="none"/>
            <w:bdr w:val="none" w:sz="0" w:space="0" w:color="auto" w:frame="1"/>
          </w:rPr>
          <w:t>Конституції України</w:t>
        </w:r>
      </w:hyperlink>
      <w:r w:rsidR="006746CD" w:rsidRPr="00202353">
        <w:rPr>
          <w:sz w:val="28"/>
          <w:szCs w:val="28"/>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реалізація права учнів (вихованців) на вільне формування політичних і світоглядних переконань;</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00202353" w:rsidRPr="00202353">
        <w:rPr>
          <w:sz w:val="28"/>
          <w:szCs w:val="28"/>
        </w:rPr>
        <w:t xml:space="preserve">українського </w:t>
      </w:r>
      <w:r w:rsidR="006746CD" w:rsidRPr="00202353">
        <w:rPr>
          <w:sz w:val="28"/>
          <w:szCs w:val="28"/>
        </w:rPr>
        <w:t>народу та інших народів і націй;</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w:t>
      </w:r>
      <w:r w:rsidR="006746CD" w:rsidRPr="00202353">
        <w:t xml:space="preserve"> </w:t>
      </w:r>
      <w:r w:rsidR="006746CD" w:rsidRPr="00202353">
        <w:rPr>
          <w:sz w:val="28"/>
          <w:szCs w:val="28"/>
        </w:rPr>
        <w:t>життя, збереження і зміцнення фізичного та психічного здоров'я учнів (вихованців).</w:t>
      </w:r>
    </w:p>
    <w:p w:rsidR="006746CD" w:rsidRPr="00202353" w:rsidRDefault="000E3886" w:rsidP="000E3886">
      <w:pPr>
        <w:pStyle w:val="a4"/>
        <w:tabs>
          <w:tab w:val="left" w:pos="1296"/>
        </w:tabs>
        <w:ind w:left="142" w:right="125"/>
        <w:jc w:val="both"/>
        <w:rPr>
          <w:lang w:val="uk-UA"/>
        </w:rPr>
      </w:pPr>
      <w:r w:rsidRPr="00202353">
        <w:rPr>
          <w:lang w:val="uk-UA"/>
        </w:rPr>
        <w:t xml:space="preserve">       </w:t>
      </w:r>
      <w:r w:rsidR="006746CD" w:rsidRPr="00202353">
        <w:rPr>
          <w:lang w:val="uk-UA"/>
        </w:rPr>
        <w:t>концентрація та ефективне використання наявних ресурсів, їх спрямування на задоволення освітніх потреб учнів;</w:t>
      </w:r>
    </w:p>
    <w:p w:rsidR="006746CD" w:rsidRPr="00202353" w:rsidRDefault="000E3886" w:rsidP="000E3886">
      <w:pPr>
        <w:pStyle w:val="a4"/>
        <w:tabs>
          <w:tab w:val="left" w:pos="1296"/>
        </w:tabs>
        <w:ind w:right="125"/>
        <w:jc w:val="both"/>
        <w:rPr>
          <w:lang w:val="uk-UA"/>
        </w:rPr>
      </w:pPr>
      <w:r w:rsidRPr="00202353">
        <w:rPr>
          <w:lang w:val="uk-UA"/>
        </w:rPr>
        <w:t xml:space="preserve">       </w:t>
      </w:r>
      <w:r w:rsidR="006746CD" w:rsidRPr="00202353">
        <w:rPr>
          <w:lang w:val="uk-UA"/>
        </w:rPr>
        <w:t>створення єдиної  системи виховної роботи;</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забезпечення реалізації права громадян на повну загальну середню освіту;</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поглиблене вивчення предметів за рахунок програм та вивчення </w:t>
      </w:r>
      <w:r w:rsidR="006746CD" w:rsidRPr="00202353">
        <w:rPr>
          <w:sz w:val="28"/>
          <w:szCs w:val="28"/>
        </w:rPr>
        <w:lastRenderedPageBreak/>
        <w:t>відповідних спецкурсів з урахуванням бажання учнів, їх батьків, виходячи із забезпеченості педагогічними кадрами та навчально-матеріальної бази школи;</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розвиток обдарованих і здібних учнів, збагачення інтелектуального, творчого, культурного потенціалу України, підготовка молоді до вступу до вищих навчальних закладів;</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впровадження нових педагогічних технологій,  методів і форм навчання та виховання;</w:t>
      </w:r>
    </w:p>
    <w:p w:rsidR="006746CD" w:rsidRPr="00202353" w:rsidRDefault="000E3886" w:rsidP="000E3886">
      <w:pPr>
        <w:pStyle w:val="a4"/>
        <w:ind w:left="142" w:right="113"/>
        <w:jc w:val="both"/>
        <w:rPr>
          <w:lang w:val="uk-UA"/>
        </w:rPr>
      </w:pPr>
      <w:r w:rsidRPr="00202353">
        <w:rPr>
          <w:lang w:val="uk-UA"/>
        </w:rPr>
        <w:t xml:space="preserve">       </w:t>
      </w:r>
      <w:r w:rsidR="006746CD" w:rsidRPr="00202353">
        <w:rPr>
          <w:lang w:val="uk-UA"/>
        </w:rPr>
        <w:t>здійснення заходів щодо підготовки до зовнішнього незалежного оцінювання випускників Опорного закладу.</w:t>
      </w:r>
    </w:p>
    <w:p w:rsidR="006746CD" w:rsidRPr="00202353" w:rsidRDefault="00BC5D97" w:rsidP="003D11BD">
      <w:pPr>
        <w:pStyle w:val="20"/>
        <w:shd w:val="clear" w:color="auto" w:fill="auto"/>
        <w:spacing w:before="0" w:line="240" w:lineRule="auto"/>
        <w:ind w:left="142" w:firstLine="0"/>
        <w:rPr>
          <w:sz w:val="28"/>
          <w:szCs w:val="28"/>
        </w:rPr>
      </w:pPr>
      <w:r w:rsidRPr="00202353">
        <w:rPr>
          <w:sz w:val="28"/>
          <w:szCs w:val="28"/>
        </w:rPr>
        <w:t xml:space="preserve">     </w:t>
      </w:r>
      <w:r w:rsidR="006746CD" w:rsidRPr="00202353">
        <w:rPr>
          <w:sz w:val="28"/>
          <w:szCs w:val="28"/>
        </w:rPr>
        <w:t>1.1</w:t>
      </w:r>
      <w:r w:rsidR="00013544" w:rsidRPr="00202353">
        <w:rPr>
          <w:sz w:val="28"/>
          <w:szCs w:val="28"/>
        </w:rPr>
        <w:t>8</w:t>
      </w:r>
      <w:r w:rsidR="006746CD" w:rsidRPr="00202353">
        <w:t>.</w:t>
      </w:r>
      <w:r w:rsidR="006746CD" w:rsidRPr="00202353">
        <w:rPr>
          <w:sz w:val="28"/>
          <w:szCs w:val="28"/>
        </w:rPr>
        <w:t>Діяльність Опорного закладу  базується на принципах доступності, гуманізму,  демократизму, незалежності від політичних, громадських об'єднань, взаємозв’язку розумового, морального й естетичного виховання, рівності умов кожного учня для реалізації його здібностей, таланту, всебічного розвитку, органічного зв’язку з національною культурою, традиціями.</w:t>
      </w:r>
    </w:p>
    <w:p w:rsidR="006746CD" w:rsidRPr="00202353" w:rsidRDefault="006746CD" w:rsidP="003D11BD">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013544" w:rsidRPr="00202353">
        <w:rPr>
          <w:rFonts w:ascii="Times New Roman" w:hAnsi="Times New Roman"/>
          <w:sz w:val="28"/>
          <w:szCs w:val="28"/>
        </w:rPr>
        <w:t>1.19</w:t>
      </w:r>
      <w:r w:rsidRPr="00202353">
        <w:rPr>
          <w:rFonts w:ascii="Times New Roman" w:hAnsi="Times New Roman"/>
          <w:sz w:val="28"/>
          <w:szCs w:val="28"/>
        </w:rPr>
        <w:t xml:space="preserve">.Опорний заклад самостійно приймає рішення і здійснює діяльність у межах своєї компетенції, передбаченої законодавством України та власним Статутом. Може реалізувати </w:t>
      </w:r>
      <w:r w:rsidRPr="00202353">
        <w:rPr>
          <w:rFonts w:ascii="Times New Roman" w:hAnsi="Times New Roman"/>
          <w:sz w:val="28"/>
          <w:szCs w:val="28"/>
          <w:shd w:val="clear" w:color="auto" w:fill="FFFFFF"/>
        </w:rPr>
        <w:t>правові умови автономії школи — не лише формально, а й фактично згідно прийнятого Засновником рішення.</w:t>
      </w:r>
    </w:p>
    <w:p w:rsidR="006746CD" w:rsidRPr="00202353" w:rsidRDefault="00BC5D97" w:rsidP="003D11BD">
      <w:pPr>
        <w:pStyle w:val="a4"/>
        <w:tabs>
          <w:tab w:val="left" w:pos="1441"/>
        </w:tabs>
        <w:ind w:left="142" w:right="111"/>
        <w:jc w:val="both"/>
        <w:rPr>
          <w:lang w:val="uk-UA"/>
        </w:rPr>
      </w:pPr>
      <w:r w:rsidRPr="00202353">
        <w:rPr>
          <w:lang w:val="uk-UA"/>
        </w:rPr>
        <w:t xml:space="preserve">     </w:t>
      </w:r>
      <w:r w:rsidR="00013544" w:rsidRPr="00202353">
        <w:rPr>
          <w:lang w:val="uk-UA"/>
        </w:rPr>
        <w:t>1.20</w:t>
      </w:r>
      <w:r w:rsidR="006746CD" w:rsidRPr="00202353">
        <w:rPr>
          <w:lang w:val="uk-UA"/>
        </w:rPr>
        <w:t>.Опорний  заклад несе відповідальність перед особою, суспільством і державою за:</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безпечні умови освітньої діяльності;</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дотримання державних стандартів освіти, створення належних умов для навчання учнів, у тому числі дітей з особливими освітніми потребами;</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746CD" w:rsidRPr="00202353" w:rsidRDefault="000E3886" w:rsidP="000E3886">
      <w:pPr>
        <w:pStyle w:val="20"/>
        <w:shd w:val="clear" w:color="auto" w:fill="auto"/>
        <w:tabs>
          <w:tab w:val="left" w:pos="709"/>
        </w:tabs>
        <w:spacing w:before="0" w:line="240" w:lineRule="auto"/>
        <w:ind w:left="142" w:firstLine="0"/>
        <w:rPr>
          <w:sz w:val="28"/>
          <w:szCs w:val="28"/>
        </w:rPr>
      </w:pPr>
      <w:r w:rsidRPr="00202353">
        <w:rPr>
          <w:sz w:val="28"/>
          <w:szCs w:val="28"/>
        </w:rPr>
        <w:t xml:space="preserve">       </w:t>
      </w:r>
      <w:r w:rsidR="006746CD" w:rsidRPr="00202353">
        <w:rPr>
          <w:sz w:val="28"/>
          <w:szCs w:val="28"/>
        </w:rPr>
        <w:t>дотримання фінансової дисципліни.</w:t>
      </w:r>
    </w:p>
    <w:p w:rsidR="006746CD" w:rsidRPr="00202353" w:rsidRDefault="00BC5D97" w:rsidP="003D11BD">
      <w:pPr>
        <w:pStyle w:val="a4"/>
        <w:tabs>
          <w:tab w:val="left" w:pos="1594"/>
        </w:tabs>
        <w:spacing w:before="2"/>
        <w:ind w:left="142" w:right="103"/>
        <w:jc w:val="both"/>
        <w:rPr>
          <w:lang w:val="uk-UA"/>
        </w:rPr>
      </w:pPr>
      <w:r w:rsidRPr="00202353">
        <w:rPr>
          <w:lang w:val="uk-UA"/>
        </w:rPr>
        <w:t xml:space="preserve">     </w:t>
      </w:r>
      <w:r w:rsidR="006746CD" w:rsidRPr="00202353">
        <w:rPr>
          <w:lang w:val="uk-UA"/>
        </w:rPr>
        <w:t>1.2</w:t>
      </w:r>
      <w:r w:rsidR="00013544" w:rsidRPr="00202353">
        <w:rPr>
          <w:lang w:val="uk-UA"/>
        </w:rPr>
        <w:t>1</w:t>
      </w:r>
      <w:r w:rsidR="006746CD" w:rsidRPr="00202353">
        <w:rPr>
          <w:lang w:val="uk-UA"/>
        </w:rPr>
        <w:t xml:space="preserve">.В Опорному закладі </w:t>
      </w:r>
      <w:r w:rsidR="00143F90" w:rsidRPr="00202353">
        <w:rPr>
          <w:lang w:val="uk-UA"/>
        </w:rPr>
        <w:t>освітній процес</w:t>
      </w:r>
      <w:r w:rsidR="006746CD" w:rsidRPr="00202353">
        <w:rPr>
          <w:lang w:val="uk-UA"/>
        </w:rPr>
        <w:t xml:space="preserve"> здійснюється державною українською мовою, профіль навчання та предмет для поглибленого вивчення визначається відповідно до потреб учнів та їх батьків за умови наявності відповідного навчально - методичного та кадрового забезпечення.</w:t>
      </w:r>
    </w:p>
    <w:p w:rsidR="006746CD" w:rsidRPr="00202353" w:rsidRDefault="006746CD" w:rsidP="00460F70">
      <w:pPr>
        <w:pStyle w:val="a4"/>
        <w:tabs>
          <w:tab w:val="left" w:pos="1429"/>
        </w:tabs>
        <w:jc w:val="both"/>
        <w:rPr>
          <w:lang w:val="uk-UA"/>
        </w:rPr>
      </w:pPr>
      <w:r w:rsidRPr="00202353">
        <w:rPr>
          <w:lang w:val="uk-UA"/>
        </w:rPr>
        <w:t xml:space="preserve">     1.2</w:t>
      </w:r>
      <w:r w:rsidR="00013544" w:rsidRPr="00202353">
        <w:rPr>
          <w:lang w:val="uk-UA"/>
        </w:rPr>
        <w:t>2</w:t>
      </w:r>
      <w:r w:rsidRPr="00202353">
        <w:rPr>
          <w:lang w:val="uk-UA"/>
        </w:rPr>
        <w:t>.Опорний заклад має право:</w:t>
      </w:r>
    </w:p>
    <w:p w:rsidR="006746CD" w:rsidRPr="00202353" w:rsidRDefault="000E3886" w:rsidP="000E3886">
      <w:pPr>
        <w:pStyle w:val="a4"/>
        <w:jc w:val="both"/>
        <w:rPr>
          <w:lang w:val="uk-UA"/>
        </w:rPr>
      </w:pPr>
      <w:r w:rsidRPr="00202353">
        <w:rPr>
          <w:lang w:val="uk-UA"/>
        </w:rPr>
        <w:t xml:space="preserve">       </w:t>
      </w:r>
      <w:r w:rsidR="006746CD" w:rsidRPr="00202353">
        <w:rPr>
          <w:lang w:val="uk-UA"/>
        </w:rPr>
        <w:t>проходити в установленому порядку державний інституційний аудит;</w:t>
      </w:r>
    </w:p>
    <w:p w:rsidR="006746CD" w:rsidRPr="00202353" w:rsidRDefault="000E3886" w:rsidP="000E3886">
      <w:pPr>
        <w:pStyle w:val="a4"/>
        <w:spacing w:before="2"/>
        <w:ind w:right="105"/>
        <w:jc w:val="both"/>
        <w:rPr>
          <w:lang w:val="uk-UA"/>
        </w:rPr>
      </w:pPr>
      <w:r w:rsidRPr="00202353">
        <w:rPr>
          <w:lang w:val="uk-UA"/>
        </w:rPr>
        <w:t xml:space="preserve">       </w:t>
      </w:r>
      <w:r w:rsidR="006746CD" w:rsidRPr="00202353">
        <w:rPr>
          <w:lang w:val="uk-UA"/>
        </w:rPr>
        <w:t>визначати форми, методи і засоби організації освітнього процессу;</w:t>
      </w:r>
    </w:p>
    <w:p w:rsidR="006746CD" w:rsidRPr="00202353" w:rsidRDefault="000E3886" w:rsidP="000E3886">
      <w:pPr>
        <w:pStyle w:val="a4"/>
        <w:jc w:val="both"/>
        <w:rPr>
          <w:lang w:val="uk-UA"/>
        </w:rPr>
      </w:pPr>
      <w:r w:rsidRPr="00202353">
        <w:rPr>
          <w:lang w:val="uk-UA"/>
        </w:rPr>
        <w:t xml:space="preserve">       </w:t>
      </w:r>
      <w:r w:rsidR="006746CD" w:rsidRPr="00202353">
        <w:rPr>
          <w:lang w:val="uk-UA"/>
        </w:rPr>
        <w:t>визначати варіативну частину навчального плану;</w:t>
      </w:r>
    </w:p>
    <w:p w:rsidR="006746CD" w:rsidRPr="00202353" w:rsidRDefault="000E3886" w:rsidP="000E3886">
      <w:pPr>
        <w:pStyle w:val="a4"/>
        <w:ind w:right="113"/>
        <w:jc w:val="both"/>
        <w:rPr>
          <w:lang w:val="uk-UA"/>
        </w:rPr>
      </w:pPr>
      <w:r w:rsidRPr="00202353">
        <w:rPr>
          <w:lang w:val="uk-UA"/>
        </w:rPr>
        <w:t xml:space="preserve">       </w:t>
      </w:r>
      <w:r w:rsidR="006746CD" w:rsidRPr="00202353">
        <w:rPr>
          <w:lang w:val="uk-UA"/>
        </w:rPr>
        <w:t>в установленому порядку розробляти і впроваджувати експериментальні</w:t>
      </w:r>
      <w:r w:rsidRPr="00202353">
        <w:rPr>
          <w:lang w:val="uk-UA"/>
        </w:rPr>
        <w:t xml:space="preserve"> </w:t>
      </w:r>
      <w:r w:rsidR="006746CD" w:rsidRPr="00202353">
        <w:rPr>
          <w:lang w:val="uk-UA"/>
        </w:rPr>
        <w:t>та індивідуальні робочі навчальні плани;</w:t>
      </w:r>
    </w:p>
    <w:p w:rsidR="006746CD" w:rsidRPr="00202353" w:rsidRDefault="000E3886" w:rsidP="000E3886">
      <w:pPr>
        <w:pStyle w:val="a4"/>
        <w:ind w:right="104"/>
        <w:jc w:val="both"/>
        <w:rPr>
          <w:lang w:val="uk-UA"/>
        </w:rPr>
      </w:pPr>
      <w:r w:rsidRPr="00202353">
        <w:rPr>
          <w:lang w:val="uk-UA"/>
        </w:rPr>
        <w:t xml:space="preserve">       </w:t>
      </w:r>
      <w:r w:rsidR="006746CD" w:rsidRPr="00202353">
        <w:rPr>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746CD" w:rsidRPr="00202353" w:rsidRDefault="000E3886" w:rsidP="000E3886">
      <w:pPr>
        <w:pStyle w:val="a4"/>
        <w:ind w:left="142" w:right="110"/>
        <w:jc w:val="both"/>
        <w:rPr>
          <w:lang w:val="uk-UA"/>
        </w:rPr>
      </w:pPr>
      <w:r w:rsidRPr="00202353">
        <w:rPr>
          <w:lang w:val="uk-UA"/>
        </w:rPr>
        <w:t xml:space="preserve">       </w:t>
      </w:r>
      <w:r w:rsidR="006746CD" w:rsidRPr="00202353">
        <w:rPr>
          <w:lang w:val="uk-UA"/>
        </w:rPr>
        <w:t>використовувати різні форми морального і матеріального заохочення до учасників освітнього процесу;</w:t>
      </w:r>
    </w:p>
    <w:p w:rsidR="006746CD" w:rsidRPr="00202353" w:rsidRDefault="000E3886" w:rsidP="000E3886">
      <w:pPr>
        <w:pStyle w:val="a4"/>
        <w:ind w:left="142" w:right="104"/>
        <w:jc w:val="both"/>
        <w:rPr>
          <w:lang w:val="uk-UA"/>
        </w:rPr>
      </w:pPr>
      <w:r w:rsidRPr="00202353">
        <w:rPr>
          <w:lang w:val="uk-UA"/>
        </w:rPr>
        <w:t xml:space="preserve">       </w:t>
      </w:r>
      <w:r w:rsidR="006746CD" w:rsidRPr="00202353">
        <w:rPr>
          <w:lang w:val="uk-UA"/>
        </w:rPr>
        <w:t>бути власником і розпорядником рухомого і нерухомого майна згідно з законодавством України та власним Статутом;</w:t>
      </w:r>
    </w:p>
    <w:p w:rsidR="006746CD" w:rsidRPr="00202353" w:rsidRDefault="000E3886" w:rsidP="000E3886">
      <w:pPr>
        <w:pStyle w:val="a4"/>
        <w:ind w:left="142" w:right="111"/>
        <w:jc w:val="both"/>
        <w:rPr>
          <w:lang w:val="uk-UA"/>
        </w:rPr>
      </w:pPr>
      <w:r w:rsidRPr="00202353">
        <w:rPr>
          <w:lang w:val="uk-UA"/>
        </w:rPr>
        <w:lastRenderedPageBreak/>
        <w:t xml:space="preserve">       </w:t>
      </w:r>
      <w:r w:rsidR="006746CD" w:rsidRPr="00202353">
        <w:rPr>
          <w:lang w:val="uk-UA"/>
        </w:rPr>
        <w:t>отримувати кошти і матеріальні цінності від органів місцевого самоврядування, виконавчої влади, юридичних і фізичних осіб;</w:t>
      </w:r>
    </w:p>
    <w:p w:rsidR="006746CD" w:rsidRPr="00202353" w:rsidRDefault="000E3886" w:rsidP="000E3886">
      <w:pPr>
        <w:pStyle w:val="a4"/>
        <w:spacing w:before="1"/>
        <w:ind w:left="142" w:right="112"/>
        <w:jc w:val="both"/>
        <w:rPr>
          <w:lang w:val="uk-UA"/>
        </w:rPr>
      </w:pPr>
      <w:r w:rsidRPr="00202353">
        <w:rPr>
          <w:lang w:val="uk-UA"/>
        </w:rPr>
        <w:t xml:space="preserve">       </w:t>
      </w:r>
      <w:r w:rsidR="006746CD" w:rsidRPr="00202353">
        <w:rPr>
          <w:lang w:val="uk-UA"/>
        </w:rPr>
        <w:t>залишати у своєму розпорядженні та використовувати власні надходження в порядку, визначеному законодавством України;</w:t>
      </w:r>
    </w:p>
    <w:p w:rsidR="006746CD" w:rsidRPr="00202353" w:rsidRDefault="000E3886" w:rsidP="000E3886">
      <w:pPr>
        <w:pStyle w:val="20"/>
        <w:shd w:val="clear" w:color="auto" w:fill="auto"/>
        <w:tabs>
          <w:tab w:val="left" w:pos="567"/>
        </w:tabs>
        <w:spacing w:before="0" w:line="240" w:lineRule="auto"/>
        <w:ind w:left="142" w:firstLine="0"/>
        <w:rPr>
          <w:sz w:val="28"/>
          <w:szCs w:val="28"/>
        </w:rPr>
      </w:pPr>
      <w:r w:rsidRPr="00202353">
        <w:rPr>
          <w:sz w:val="28"/>
          <w:szCs w:val="28"/>
        </w:rPr>
        <w:t xml:space="preserve">       </w:t>
      </w:r>
      <w:r w:rsidR="006746CD" w:rsidRPr="00202353">
        <w:rPr>
          <w:sz w:val="28"/>
          <w:szCs w:val="28"/>
        </w:rPr>
        <w:t>висвітлювати діяльність на власному Інтернет - сайті та сторінках періодичних видань;</w:t>
      </w:r>
    </w:p>
    <w:p w:rsidR="006746CD" w:rsidRPr="00202353" w:rsidRDefault="000E3886" w:rsidP="000E3886">
      <w:pPr>
        <w:pStyle w:val="20"/>
        <w:shd w:val="clear" w:color="auto" w:fill="auto"/>
        <w:tabs>
          <w:tab w:val="left" w:pos="567"/>
        </w:tabs>
        <w:spacing w:before="0" w:line="240" w:lineRule="auto"/>
        <w:ind w:left="142" w:firstLine="0"/>
        <w:rPr>
          <w:sz w:val="28"/>
          <w:szCs w:val="28"/>
        </w:rPr>
      </w:pPr>
      <w:r w:rsidRPr="00202353">
        <w:rPr>
          <w:sz w:val="28"/>
          <w:szCs w:val="28"/>
        </w:rPr>
        <w:t xml:space="preserve">       </w:t>
      </w:r>
      <w:r w:rsidR="006746CD" w:rsidRPr="00202353">
        <w:rPr>
          <w:sz w:val="28"/>
          <w:szCs w:val="28"/>
        </w:rPr>
        <w:t>надавати додаткові освітні послуги відповідно до норм законодавства;</w:t>
      </w:r>
    </w:p>
    <w:p w:rsidR="006746CD" w:rsidRPr="00202353" w:rsidRDefault="000E3886" w:rsidP="000E3886">
      <w:pPr>
        <w:pStyle w:val="20"/>
        <w:shd w:val="clear" w:color="auto" w:fill="auto"/>
        <w:tabs>
          <w:tab w:val="left" w:pos="567"/>
        </w:tabs>
        <w:spacing w:before="0" w:line="240" w:lineRule="auto"/>
        <w:ind w:left="142" w:firstLine="0"/>
        <w:rPr>
          <w:sz w:val="28"/>
          <w:szCs w:val="28"/>
        </w:rPr>
      </w:pPr>
      <w:r w:rsidRPr="00202353">
        <w:rPr>
          <w:sz w:val="28"/>
          <w:szCs w:val="28"/>
        </w:rPr>
        <w:t xml:space="preserve">       </w:t>
      </w:r>
      <w:r w:rsidR="006746CD" w:rsidRPr="00202353">
        <w:rPr>
          <w:sz w:val="28"/>
          <w:szCs w:val="28"/>
        </w:rPr>
        <w:t>підписувати угоди про співпрацю з вищими навчальними закладами області та України, Малою академією наук України та іншими позашкільними навчальними закладами.</w:t>
      </w:r>
    </w:p>
    <w:p w:rsidR="006746CD" w:rsidRPr="00202353" w:rsidRDefault="00BC5D97"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1.2</w:t>
      </w:r>
      <w:r w:rsidR="00013544" w:rsidRPr="00202353">
        <w:rPr>
          <w:sz w:val="28"/>
          <w:szCs w:val="28"/>
        </w:rPr>
        <w:t>3</w:t>
      </w:r>
      <w:r w:rsidR="006746CD" w:rsidRPr="00202353">
        <w:rPr>
          <w:sz w:val="28"/>
          <w:szCs w:val="28"/>
        </w:rPr>
        <w:t>.В Опорному закладі створюються та функціонують: методичні об’єднання, творчі групи вчителів, вихователів, класних керівників, психологічна служба та інші об’єднання, що охоплюють учасників освітнього процесу та спеціалістів певного професійного спрямування.</w:t>
      </w:r>
    </w:p>
    <w:p w:rsidR="006746CD" w:rsidRPr="00202353" w:rsidRDefault="00BC5D97" w:rsidP="003D11BD">
      <w:pPr>
        <w:pStyle w:val="a4"/>
        <w:tabs>
          <w:tab w:val="left" w:pos="1439"/>
        </w:tabs>
        <w:ind w:left="142" w:right="110"/>
        <w:jc w:val="both"/>
        <w:rPr>
          <w:lang w:val="uk-UA"/>
        </w:rPr>
      </w:pPr>
      <w:r w:rsidRPr="00202353">
        <w:rPr>
          <w:lang w:val="uk-UA"/>
        </w:rPr>
        <w:t xml:space="preserve">     </w:t>
      </w:r>
      <w:r w:rsidR="006746CD" w:rsidRPr="00202353">
        <w:rPr>
          <w:lang w:val="uk-UA"/>
        </w:rPr>
        <w:t>1.2</w:t>
      </w:r>
      <w:r w:rsidR="00013544" w:rsidRPr="00202353">
        <w:rPr>
          <w:lang w:val="uk-UA"/>
        </w:rPr>
        <w:t>4</w:t>
      </w:r>
      <w:r w:rsidR="006746CD" w:rsidRPr="00202353">
        <w:rPr>
          <w:lang w:val="uk-UA"/>
        </w:rPr>
        <w:t>.Медичне обслуговування учнів та відповідні умови для його організації забезпечуються Засновником і здійснюються медичною сестрою школи</w:t>
      </w:r>
      <w:r w:rsidR="00143F90" w:rsidRPr="00202353">
        <w:rPr>
          <w:lang w:val="uk-UA"/>
        </w:rPr>
        <w:t>,</w:t>
      </w:r>
      <w:r w:rsidR="006746CD" w:rsidRPr="00202353">
        <w:rPr>
          <w:lang w:val="uk-UA"/>
        </w:rPr>
        <w:t xml:space="preserve"> </w:t>
      </w:r>
      <w:r w:rsidR="00202353" w:rsidRPr="00202353">
        <w:rPr>
          <w:lang w:val="uk-UA"/>
        </w:rPr>
        <w:t>КЗ Шосткинським районним центром ПМСД.</w:t>
      </w:r>
    </w:p>
    <w:p w:rsidR="006746CD" w:rsidRPr="00202353" w:rsidRDefault="00BC5D97" w:rsidP="003D11BD">
      <w:pPr>
        <w:pStyle w:val="a4"/>
        <w:tabs>
          <w:tab w:val="left" w:pos="1499"/>
        </w:tabs>
        <w:ind w:left="142" w:right="69"/>
        <w:jc w:val="both"/>
        <w:rPr>
          <w:lang w:val="uk-UA"/>
        </w:rPr>
      </w:pPr>
      <w:r w:rsidRPr="00202353">
        <w:rPr>
          <w:lang w:val="uk-UA"/>
        </w:rPr>
        <w:t xml:space="preserve">     </w:t>
      </w:r>
      <w:r w:rsidR="006746CD" w:rsidRPr="00202353">
        <w:rPr>
          <w:lang w:val="uk-UA"/>
        </w:rPr>
        <w:t>1.2</w:t>
      </w:r>
      <w:r w:rsidR="00013544" w:rsidRPr="00202353">
        <w:rPr>
          <w:lang w:val="uk-UA"/>
        </w:rPr>
        <w:t>5</w:t>
      </w:r>
      <w:r w:rsidR="006746CD" w:rsidRPr="00202353">
        <w:rPr>
          <w:lang w:val="uk-UA"/>
        </w:rPr>
        <w:t>.Взаємовідносини Опорного  закладу з юридичними та фізичними особами визначаються угодами, що укладені між ними.</w:t>
      </w:r>
    </w:p>
    <w:p w:rsidR="006746CD" w:rsidRPr="00202353" w:rsidRDefault="00BC5D97" w:rsidP="003D11BD">
      <w:pPr>
        <w:pStyle w:val="a4"/>
        <w:tabs>
          <w:tab w:val="left" w:pos="1554"/>
        </w:tabs>
        <w:ind w:left="142" w:right="104"/>
        <w:jc w:val="both"/>
        <w:rPr>
          <w:lang w:val="uk-UA"/>
        </w:rPr>
      </w:pPr>
      <w:r w:rsidRPr="00202353">
        <w:rPr>
          <w:lang w:val="uk-UA"/>
        </w:rPr>
        <w:t xml:space="preserve">     </w:t>
      </w:r>
      <w:r w:rsidR="006746CD" w:rsidRPr="00202353">
        <w:rPr>
          <w:lang w:val="uk-UA"/>
        </w:rPr>
        <w:t>1.2</w:t>
      </w:r>
      <w:r w:rsidR="00013544" w:rsidRPr="00202353">
        <w:rPr>
          <w:lang w:val="uk-UA"/>
        </w:rPr>
        <w:t>6</w:t>
      </w:r>
      <w:r w:rsidR="006746CD" w:rsidRPr="00202353">
        <w:rPr>
          <w:lang w:val="uk-UA"/>
        </w:rPr>
        <w:t>.Класи в Опорному закладі формуються згідно з нормативами їх наповнюваності, встановленими законодавством, з урахуванням наявності приміщень, що відповідають санітар</w:t>
      </w:r>
      <w:r w:rsidR="0097704A" w:rsidRPr="00202353">
        <w:rPr>
          <w:lang w:val="uk-UA"/>
        </w:rPr>
        <w:t xml:space="preserve">но - гігієнічним вимогам  для </w:t>
      </w:r>
      <w:r w:rsidR="006746CD" w:rsidRPr="00202353">
        <w:rPr>
          <w:lang w:val="uk-UA"/>
        </w:rPr>
        <w:t>здійснення навчально - виховного процесу, та відповідно до кількості поданих заяв про зарахування до закладу.</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Наповнюваність класів у Опорному закладі не може перевищувати 30 учнів.</w:t>
      </w:r>
    </w:p>
    <w:p w:rsidR="00BC5D97"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У Філії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6746CD" w:rsidRPr="00202353" w:rsidRDefault="00BC5D97"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1.2</w:t>
      </w:r>
      <w:r w:rsidR="00013544" w:rsidRPr="00202353">
        <w:rPr>
          <w:sz w:val="28"/>
          <w:szCs w:val="28"/>
        </w:rPr>
        <w:t>7</w:t>
      </w:r>
      <w:r w:rsidR="006746CD" w:rsidRPr="00202353">
        <w:rPr>
          <w:sz w:val="28"/>
          <w:szCs w:val="28"/>
        </w:rPr>
        <w:t>.</w:t>
      </w:r>
      <w:r w:rsidR="006746CD" w:rsidRPr="00202353">
        <w:t xml:space="preserve">В </w:t>
      </w:r>
      <w:r w:rsidR="006746CD" w:rsidRPr="00202353">
        <w:rPr>
          <w:sz w:val="28"/>
          <w:szCs w:val="28"/>
        </w:rPr>
        <w:t>Опорному закладі за письмовими зверненнями батьків, інших законних представників учнів та відповідно до рішення Засновника можуть функціонувати групи подовженого дня, фінансування яких здійснюється за кошти Засновника та за інші кошти, не заборонені законодавством.</w:t>
      </w:r>
    </w:p>
    <w:p w:rsidR="006746CD" w:rsidRPr="00202353" w:rsidRDefault="003D11BD" w:rsidP="003D11BD">
      <w:pPr>
        <w:pStyle w:val="a4"/>
        <w:spacing w:before="2"/>
        <w:ind w:right="103"/>
        <w:jc w:val="both"/>
        <w:rPr>
          <w:lang w:val="uk-UA"/>
        </w:rPr>
      </w:pPr>
      <w:r w:rsidRPr="00202353">
        <w:rPr>
          <w:lang w:val="uk-UA"/>
        </w:rPr>
        <w:t xml:space="preserve">     </w:t>
      </w:r>
      <w:r w:rsidR="006746CD" w:rsidRPr="00202353">
        <w:rPr>
          <w:lang w:val="uk-UA"/>
        </w:rPr>
        <w:t xml:space="preserve">Зарахування до груп продовженого дня й відрахування дітей із них здійснюється наказом директора </w:t>
      </w:r>
      <w:r w:rsidR="00267C88" w:rsidRPr="00202353">
        <w:rPr>
          <w:lang w:val="uk-UA"/>
        </w:rPr>
        <w:t>Опорного</w:t>
      </w:r>
      <w:r w:rsidR="006746CD" w:rsidRPr="00202353">
        <w:rPr>
          <w:lang w:val="uk-UA"/>
        </w:rPr>
        <w:t xml:space="preserve"> закладу на підставі заяви батьків (осіб, які їх замінюють).</w:t>
      </w:r>
    </w:p>
    <w:p w:rsidR="006746CD" w:rsidRPr="00202353" w:rsidRDefault="000E3886" w:rsidP="000E3886">
      <w:pPr>
        <w:pStyle w:val="a4"/>
        <w:ind w:right="113"/>
        <w:jc w:val="both"/>
        <w:rPr>
          <w:lang w:val="uk-UA"/>
        </w:rPr>
      </w:pPr>
      <w:r w:rsidRPr="00202353">
        <w:rPr>
          <w:lang w:val="uk-UA"/>
        </w:rPr>
        <w:t xml:space="preserve">     </w:t>
      </w:r>
      <w:r w:rsidR="006746CD" w:rsidRPr="00202353">
        <w:rPr>
          <w:lang w:val="uk-UA"/>
        </w:rPr>
        <w:t>Режим роботи груп продовженого дня погоджується педагогічною радою та затверджується наказом директора Опорного  закладу.</w:t>
      </w:r>
    </w:p>
    <w:p w:rsidR="006746CD" w:rsidRPr="00202353" w:rsidRDefault="006746CD" w:rsidP="0097704A">
      <w:pPr>
        <w:pStyle w:val="a4"/>
        <w:tabs>
          <w:tab w:val="left" w:pos="1568"/>
        </w:tabs>
        <w:ind w:right="-2"/>
        <w:jc w:val="both"/>
        <w:rPr>
          <w:lang w:val="uk-UA"/>
        </w:rPr>
      </w:pPr>
      <w:r w:rsidRPr="00202353">
        <w:rPr>
          <w:lang w:val="uk-UA"/>
        </w:rPr>
        <w:t xml:space="preserve">     1.2</w:t>
      </w:r>
      <w:r w:rsidR="00013544" w:rsidRPr="00202353">
        <w:rPr>
          <w:lang w:val="uk-UA"/>
        </w:rPr>
        <w:t>8</w:t>
      </w:r>
      <w:r w:rsidRPr="00202353">
        <w:rPr>
          <w:lang w:val="uk-UA"/>
        </w:rPr>
        <w:t xml:space="preserve">.З урахуванням потреб населення та місцевих умов Опорний  заклад приймає рішення про створення класів з поглибленим вивченням окремих предметів, спеціальних та інклюзивних класів для навчання дітей з особливими освітніми потребами за погодженням з відділом освіти </w:t>
      </w:r>
      <w:r w:rsidR="00006919" w:rsidRPr="00202353">
        <w:rPr>
          <w:lang w:val="uk-UA"/>
        </w:rPr>
        <w:t xml:space="preserve">Шосткинської </w:t>
      </w:r>
      <w:r w:rsidRPr="00202353">
        <w:rPr>
          <w:lang w:val="uk-UA"/>
        </w:rPr>
        <w:t xml:space="preserve"> РДА.</w:t>
      </w:r>
    </w:p>
    <w:p w:rsidR="006746CD" w:rsidRPr="00202353" w:rsidRDefault="006746CD" w:rsidP="0097704A">
      <w:pPr>
        <w:pStyle w:val="a4"/>
        <w:tabs>
          <w:tab w:val="left" w:pos="1592"/>
        </w:tabs>
        <w:ind w:left="142" w:right="-2"/>
        <w:jc w:val="both"/>
        <w:rPr>
          <w:lang w:val="uk-UA"/>
        </w:rPr>
      </w:pPr>
      <w:r w:rsidRPr="00202353">
        <w:rPr>
          <w:lang w:val="uk-UA"/>
        </w:rPr>
        <w:t xml:space="preserve">     1.2</w:t>
      </w:r>
      <w:r w:rsidR="00013544" w:rsidRPr="00202353">
        <w:rPr>
          <w:lang w:val="uk-UA"/>
        </w:rPr>
        <w:t>9</w:t>
      </w:r>
      <w:r w:rsidRPr="00202353">
        <w:rPr>
          <w:lang w:val="uk-UA"/>
        </w:rPr>
        <w:t xml:space="preserve">.Освітній процес у Опорному закладі здійснюється за груповою, </w:t>
      </w:r>
      <w:r w:rsidRPr="00202353">
        <w:rPr>
          <w:lang w:val="uk-UA"/>
        </w:rPr>
        <w:lastRenderedPageBreak/>
        <w:t>дистанційною та </w:t>
      </w:r>
      <w:hyperlink r:id="rId11" w:anchor="n15" w:tgtFrame="_blank" w:history="1">
        <w:r w:rsidRPr="00202353">
          <w:rPr>
            <w:rStyle w:val="a3"/>
            <w:color w:val="auto"/>
            <w:u w:val="none"/>
            <w:bdr w:val="none" w:sz="0" w:space="0" w:color="auto" w:frame="1"/>
            <w:lang w:val="uk-UA"/>
          </w:rPr>
          <w:t>індивідуальною</w:t>
        </w:r>
      </w:hyperlink>
      <w:r w:rsidRPr="00202353">
        <w:rPr>
          <w:lang w:val="uk-UA"/>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6746CD" w:rsidRPr="00202353" w:rsidRDefault="006746CD" w:rsidP="0097704A">
      <w:pPr>
        <w:pStyle w:val="a4"/>
        <w:tabs>
          <w:tab w:val="left" w:pos="1592"/>
        </w:tabs>
        <w:ind w:left="142" w:right="-2"/>
        <w:jc w:val="both"/>
        <w:rPr>
          <w:lang w:val="uk-UA"/>
        </w:rPr>
      </w:pPr>
      <w:r w:rsidRPr="00202353">
        <w:rPr>
          <w:lang w:val="uk-UA"/>
        </w:rPr>
        <w:t xml:space="preserve">     1.</w:t>
      </w:r>
      <w:r w:rsidR="00013544" w:rsidRPr="00202353">
        <w:rPr>
          <w:lang w:val="uk-UA"/>
        </w:rPr>
        <w:t>30</w:t>
      </w:r>
      <w:r w:rsidRPr="00202353">
        <w:rPr>
          <w:lang w:val="uk-UA"/>
        </w:rPr>
        <w:t>.Індивідуальне навчання у Опорному закладі організовується відповідно до Положення про індивідуальну форму навчання в загальноосвітніх навчальних закладах.</w:t>
      </w:r>
    </w:p>
    <w:p w:rsidR="006746CD" w:rsidRPr="00202353" w:rsidRDefault="00BC5D97" w:rsidP="00BC5D97">
      <w:pPr>
        <w:pStyle w:val="rvps2"/>
        <w:shd w:val="clear" w:color="auto" w:fill="FFFFFF"/>
        <w:spacing w:before="0" w:beforeAutospacing="0" w:after="0" w:afterAutospacing="0"/>
        <w:ind w:left="142"/>
        <w:jc w:val="both"/>
        <w:textAlignment w:val="baseline"/>
        <w:rPr>
          <w:sz w:val="28"/>
          <w:szCs w:val="28"/>
        </w:rPr>
      </w:pPr>
      <w:r w:rsidRPr="00202353">
        <w:t xml:space="preserve">      </w:t>
      </w:r>
      <w:r w:rsidR="006746CD" w:rsidRPr="00202353">
        <w:rPr>
          <w:sz w:val="28"/>
          <w:szCs w:val="28"/>
        </w:rPr>
        <w:t>1.3</w:t>
      </w:r>
      <w:r w:rsidR="00B93894" w:rsidRPr="00202353">
        <w:rPr>
          <w:sz w:val="28"/>
          <w:szCs w:val="28"/>
        </w:rPr>
        <w:t>1</w:t>
      </w:r>
      <w:r w:rsidR="006746CD" w:rsidRPr="00202353">
        <w:rPr>
          <w:sz w:val="28"/>
          <w:szCs w:val="28"/>
        </w:rPr>
        <w:t xml:space="preserve">.Екстернат у Опорному закладі організовується </w:t>
      </w:r>
      <w:r w:rsidR="000E3886" w:rsidRPr="00202353">
        <w:rPr>
          <w:sz w:val="28"/>
          <w:szCs w:val="28"/>
        </w:rPr>
        <w:t xml:space="preserve">відповідно до </w:t>
      </w:r>
      <w:r w:rsidR="006746CD" w:rsidRPr="00202353">
        <w:rPr>
          <w:sz w:val="28"/>
          <w:szCs w:val="28"/>
        </w:rPr>
        <w:t>Положення про екстернат у загальноосвітніх навчальних закладах, затверджених Міністерством освіти і науки України. Бажаючим надається право і створюються умови для прискореного закінчення школи, складання іспитів екстерном.</w:t>
      </w:r>
    </w:p>
    <w:p w:rsidR="006746CD" w:rsidRPr="00202353" w:rsidRDefault="006746CD" w:rsidP="0097704A">
      <w:pPr>
        <w:pStyle w:val="a4"/>
        <w:tabs>
          <w:tab w:val="left" w:pos="1434"/>
        </w:tabs>
        <w:ind w:right="-2"/>
        <w:jc w:val="both"/>
        <w:rPr>
          <w:lang w:val="uk-UA"/>
        </w:rPr>
      </w:pPr>
      <w:r w:rsidRPr="00202353">
        <w:rPr>
          <w:lang w:val="uk-UA"/>
        </w:rPr>
        <w:t xml:space="preserve">     1.3</w:t>
      </w:r>
      <w:r w:rsidR="00B93894" w:rsidRPr="00202353">
        <w:rPr>
          <w:lang w:val="uk-UA"/>
        </w:rPr>
        <w:t>2</w:t>
      </w:r>
      <w:r w:rsidRPr="00202353">
        <w:rPr>
          <w:lang w:val="uk-UA"/>
        </w:rPr>
        <w:t>.Поділ класів на групи при вивченні окремих предметів здійснюється згідно з нормативами, встановленими Міністерством освіти і науки України або органами місцевого самоврядування.</w:t>
      </w:r>
    </w:p>
    <w:p w:rsidR="006746CD" w:rsidRPr="00202353" w:rsidRDefault="00BC5D97" w:rsidP="00BC5D97">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1.3</w:t>
      </w:r>
      <w:r w:rsidR="00B93894" w:rsidRPr="00202353">
        <w:rPr>
          <w:rFonts w:ascii="Times New Roman" w:hAnsi="Times New Roman"/>
          <w:sz w:val="28"/>
          <w:szCs w:val="28"/>
        </w:rPr>
        <w:t>3</w:t>
      </w:r>
      <w:r w:rsidR="006746CD" w:rsidRPr="00202353">
        <w:rPr>
          <w:rFonts w:ascii="Times New Roman" w:hAnsi="Times New Roman"/>
          <w:sz w:val="28"/>
          <w:szCs w:val="28"/>
        </w:rPr>
        <w:t>.За бажанням батьків та рекомендацією психолого – медико – педагогічної консультації організовується навчання в інклюзивному класі відповідно до Порядку організації інклюзивного навчання в загальноосвітніх навчальних закладах. У разі звернення особи з особливими освітніми потребами або її батьків така група або клас утворюється в обов’язковому порядку.</w:t>
      </w:r>
    </w:p>
    <w:p w:rsidR="00013544" w:rsidRPr="00202353" w:rsidRDefault="00BC5D97" w:rsidP="00BC5D97">
      <w:pPr>
        <w:pStyle w:val="rvps2"/>
        <w:shd w:val="clear" w:color="auto" w:fill="FFFFFF"/>
        <w:spacing w:before="0" w:beforeAutospacing="0" w:after="0" w:afterAutospacing="0"/>
        <w:ind w:left="142"/>
        <w:jc w:val="both"/>
        <w:textAlignment w:val="baseline"/>
      </w:pPr>
      <w:r w:rsidRPr="00202353">
        <w:rPr>
          <w:sz w:val="28"/>
          <w:szCs w:val="28"/>
        </w:rPr>
        <w:t xml:space="preserve">  </w:t>
      </w:r>
      <w:r w:rsidR="006746CD" w:rsidRPr="00202353">
        <w:rPr>
          <w:sz w:val="28"/>
          <w:szCs w:val="28"/>
        </w:rPr>
        <w:t xml:space="preserve">   1.3</w:t>
      </w:r>
      <w:r w:rsidR="00B93894" w:rsidRPr="00202353">
        <w:rPr>
          <w:sz w:val="28"/>
          <w:szCs w:val="28"/>
        </w:rPr>
        <w:t>4</w:t>
      </w:r>
      <w:r w:rsidR="006746CD" w:rsidRPr="00202353">
        <w:rPr>
          <w:sz w:val="28"/>
          <w:szCs w:val="28"/>
        </w:rPr>
        <w:t>.Харчування учнів організовується відповідно до законодавства та має бути якісним та безпечним.</w:t>
      </w:r>
      <w:r w:rsidR="00013544" w:rsidRPr="00202353">
        <w:t xml:space="preserve"> </w:t>
      </w:r>
    </w:p>
    <w:p w:rsidR="00013544" w:rsidRPr="00202353" w:rsidRDefault="00013544" w:rsidP="00BC5D97">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За кошти місцевого бюджету забезпечуються безкоштовним харчуванням діти-сироти, діти, позбавлені батьківського піклування, та учні 1-4 класів із сімей, які отримують допомогу відповідно до </w:t>
      </w:r>
      <w:hyperlink r:id="rId12" w:tgtFrame="_blank" w:history="1">
        <w:r w:rsidRPr="00202353">
          <w:rPr>
            <w:rStyle w:val="a3"/>
            <w:color w:val="auto"/>
            <w:sz w:val="28"/>
            <w:szCs w:val="28"/>
            <w:u w:val="none"/>
            <w:bdr w:val="none" w:sz="0" w:space="0" w:color="auto" w:frame="1"/>
          </w:rPr>
          <w:t>Закону України</w:t>
        </w:r>
      </w:hyperlink>
      <w:r w:rsidRPr="00202353">
        <w:rPr>
          <w:sz w:val="28"/>
          <w:szCs w:val="28"/>
        </w:rPr>
        <w:t> «Про державну соціальну до</w:t>
      </w:r>
      <w:r w:rsidR="00202353">
        <w:rPr>
          <w:sz w:val="28"/>
          <w:szCs w:val="28"/>
        </w:rPr>
        <w:t xml:space="preserve">помогу малозабезпеченим сім’ям», діти, бітьки яких є учасниками АТО., </w:t>
      </w:r>
    </w:p>
    <w:p w:rsidR="006746CD" w:rsidRPr="00202353" w:rsidRDefault="00BC5D97" w:rsidP="00BC5D97">
      <w:pPr>
        <w:spacing w:before="4"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1.3</w:t>
      </w:r>
      <w:r w:rsidR="00B93894" w:rsidRPr="00202353">
        <w:rPr>
          <w:rFonts w:ascii="Times New Roman" w:hAnsi="Times New Roman"/>
          <w:sz w:val="28"/>
          <w:szCs w:val="28"/>
        </w:rPr>
        <w:t>5</w:t>
      </w:r>
      <w:r w:rsidR="006746CD" w:rsidRPr="00202353">
        <w:rPr>
          <w:rFonts w:ascii="Times New Roman" w:hAnsi="Times New Roman"/>
          <w:sz w:val="28"/>
          <w:szCs w:val="28"/>
        </w:rPr>
        <w:t>.Право особи здобувати початкову та базову середню освіту у Опорному закладі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BC5D97" w:rsidRPr="00202353" w:rsidRDefault="00BC5D97" w:rsidP="00460F70">
      <w:pPr>
        <w:pStyle w:val="1"/>
        <w:tabs>
          <w:tab w:val="left" w:pos="1763"/>
        </w:tabs>
        <w:ind w:hanging="278"/>
        <w:jc w:val="center"/>
        <w:rPr>
          <w:lang w:val="uk-UA"/>
        </w:rPr>
      </w:pPr>
    </w:p>
    <w:p w:rsidR="006746CD" w:rsidRPr="00202353" w:rsidRDefault="006746CD" w:rsidP="00460F70">
      <w:pPr>
        <w:pStyle w:val="1"/>
        <w:tabs>
          <w:tab w:val="left" w:pos="1763"/>
        </w:tabs>
        <w:ind w:hanging="278"/>
        <w:jc w:val="center"/>
        <w:rPr>
          <w:lang w:val="uk-UA"/>
        </w:rPr>
      </w:pPr>
      <w:r w:rsidRPr="00202353">
        <w:rPr>
          <w:lang w:val="uk-UA"/>
        </w:rPr>
        <w:t>2.ОРГАНІЗАЦІЯ ОСВІТНЬОГО ПРОЦЕСУ</w:t>
      </w:r>
    </w:p>
    <w:p w:rsidR="006746CD" w:rsidRPr="00202353" w:rsidRDefault="006746CD" w:rsidP="00460F70">
      <w:pPr>
        <w:pStyle w:val="a4"/>
        <w:tabs>
          <w:tab w:val="left" w:pos="1391"/>
        </w:tabs>
        <w:spacing w:before="1"/>
        <w:ind w:left="0" w:right="101" w:firstLine="851"/>
        <w:jc w:val="both"/>
        <w:rPr>
          <w:lang w:val="uk-UA"/>
        </w:rPr>
      </w:pPr>
    </w:p>
    <w:p w:rsidR="00BC5D97" w:rsidRPr="00202353" w:rsidRDefault="00BC5D97" w:rsidP="0097704A">
      <w:pPr>
        <w:pStyle w:val="a4"/>
        <w:tabs>
          <w:tab w:val="left" w:pos="1391"/>
        </w:tabs>
        <w:spacing w:before="1"/>
        <w:ind w:left="142" w:right="-2"/>
        <w:jc w:val="both"/>
        <w:rPr>
          <w:lang w:val="uk-UA"/>
        </w:rPr>
      </w:pPr>
      <w:r w:rsidRPr="00202353">
        <w:rPr>
          <w:lang w:val="uk-UA"/>
        </w:rPr>
        <w:t xml:space="preserve">     </w:t>
      </w:r>
      <w:r w:rsidR="006746CD" w:rsidRPr="00202353">
        <w:rPr>
          <w:lang w:val="uk-UA"/>
        </w:rPr>
        <w:t>2.1.Опорний  заклад  планує свою роботу самостійно відповідно до Плану розвитку (перспективного плану) та річного плану роботи. У планах роботи відображаються найголовніші питання роботи Опорного закладу, визначаються перспективи розвитку. План роботи схвалюється педагогічною радою та затверджується директором опорного закладу.</w:t>
      </w:r>
      <w:bookmarkStart w:id="12" w:name="n134"/>
      <w:bookmarkEnd w:id="12"/>
    </w:p>
    <w:p w:rsidR="006746CD" w:rsidRPr="00202353" w:rsidRDefault="00BC5D97" w:rsidP="0097704A">
      <w:pPr>
        <w:pStyle w:val="a4"/>
        <w:tabs>
          <w:tab w:val="left" w:pos="1391"/>
        </w:tabs>
        <w:spacing w:before="1"/>
        <w:ind w:left="142" w:right="-2"/>
        <w:jc w:val="both"/>
        <w:rPr>
          <w:lang w:val="uk-UA"/>
        </w:rPr>
      </w:pPr>
      <w:r w:rsidRPr="00202353">
        <w:rPr>
          <w:lang w:val="uk-UA"/>
        </w:rPr>
        <w:t xml:space="preserve">     </w:t>
      </w:r>
      <w:r w:rsidR="00BD6182" w:rsidRPr="00202353">
        <w:rPr>
          <w:lang w:val="uk-UA"/>
        </w:rPr>
        <w:t>2</w:t>
      </w:r>
      <w:r w:rsidR="006746CD" w:rsidRPr="00202353">
        <w:rPr>
          <w:lang w:val="uk-UA"/>
        </w:rPr>
        <w:t>.2.Основний документ, що регулює освітній процес у Опорному закладі -</w:t>
      </w:r>
      <w:r w:rsidRPr="00202353">
        <w:rPr>
          <w:lang w:val="uk-UA"/>
        </w:rPr>
        <w:t xml:space="preserve"> </w:t>
      </w:r>
      <w:r w:rsidR="006746CD" w:rsidRPr="00202353">
        <w:rPr>
          <w:lang w:val="uk-UA"/>
        </w:rPr>
        <w:t>освітня програма - це єдиний комплекс освітніх компонентів, спланованих і організованих Опорним закладом для досягнення учнями визначених відповідним Державним стандартом загальної середньої освіти результатів навчання.</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bookmarkStart w:id="13" w:name="n437"/>
      <w:bookmarkEnd w:id="13"/>
      <w:r w:rsidRPr="00202353">
        <w:rPr>
          <w:sz w:val="28"/>
          <w:szCs w:val="28"/>
        </w:rPr>
        <w:lastRenderedPageBreak/>
        <w:t xml:space="preserve">     </w:t>
      </w:r>
      <w:r w:rsidR="006746CD" w:rsidRPr="00202353">
        <w:rPr>
          <w:sz w:val="28"/>
          <w:szCs w:val="28"/>
        </w:rPr>
        <w:t>Основою для розроблення освітньої програми є відповідний Державний стандарт загальної середньої освіти.</w:t>
      </w:r>
    </w:p>
    <w:p w:rsidR="006746CD" w:rsidRPr="00202353" w:rsidRDefault="00BC5D97" w:rsidP="00BC5D97">
      <w:pPr>
        <w:pStyle w:val="rvps2"/>
        <w:shd w:val="clear" w:color="auto" w:fill="FFFFFF"/>
        <w:spacing w:before="0" w:beforeAutospacing="0" w:after="0" w:afterAutospacing="0"/>
        <w:ind w:left="142"/>
        <w:jc w:val="both"/>
        <w:textAlignment w:val="baseline"/>
        <w:rPr>
          <w:sz w:val="28"/>
          <w:szCs w:val="28"/>
        </w:rPr>
      </w:pPr>
      <w:bookmarkStart w:id="14" w:name="n125"/>
      <w:bookmarkEnd w:id="14"/>
      <w:r w:rsidRPr="00202353">
        <w:rPr>
          <w:sz w:val="28"/>
          <w:szCs w:val="28"/>
        </w:rPr>
        <w:t xml:space="preserve">     </w:t>
      </w:r>
      <w:r w:rsidR="006746CD" w:rsidRPr="00202353">
        <w:rPr>
          <w:sz w:val="28"/>
          <w:szCs w:val="28"/>
        </w:rPr>
        <w:t>2.3.Освітня програма має містити: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bookmarkStart w:id="15" w:name="n438"/>
      <w:bookmarkEnd w:id="15"/>
      <w:r w:rsidRPr="00202353">
        <w:rPr>
          <w:sz w:val="28"/>
          <w:szCs w:val="28"/>
        </w:rPr>
        <w:t xml:space="preserve">       </w:t>
      </w:r>
      <w:r w:rsidR="006746CD" w:rsidRPr="00202353">
        <w:rPr>
          <w:sz w:val="28"/>
          <w:szCs w:val="28"/>
        </w:rPr>
        <w:t>загальний обсяг навчального навантаження та очікувані результати навчання здобувачів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bookmarkStart w:id="16" w:name="n439"/>
      <w:bookmarkEnd w:id="16"/>
      <w:r w:rsidRPr="00202353">
        <w:rPr>
          <w:sz w:val="28"/>
          <w:szCs w:val="28"/>
        </w:rPr>
        <w:t xml:space="preserve">       </w:t>
      </w:r>
      <w:r w:rsidR="006746CD" w:rsidRPr="00202353">
        <w:rPr>
          <w:sz w:val="28"/>
          <w:szCs w:val="28"/>
        </w:rPr>
        <w:t>вимоги до осіб, які можуть розпочати навчання за програмою;</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bookmarkStart w:id="17" w:name="n440"/>
      <w:bookmarkEnd w:id="17"/>
      <w:r w:rsidRPr="00202353">
        <w:rPr>
          <w:sz w:val="28"/>
          <w:szCs w:val="28"/>
        </w:rPr>
        <w:t xml:space="preserve">       </w:t>
      </w:r>
      <w:r w:rsidR="006746CD" w:rsidRPr="00202353">
        <w:rPr>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bookmarkStart w:id="18" w:name="n441"/>
      <w:bookmarkEnd w:id="18"/>
      <w:r w:rsidRPr="00202353">
        <w:rPr>
          <w:sz w:val="28"/>
          <w:szCs w:val="28"/>
        </w:rPr>
        <w:t xml:space="preserve">       </w:t>
      </w:r>
      <w:r w:rsidR="006746CD" w:rsidRPr="00202353">
        <w:rPr>
          <w:sz w:val="28"/>
          <w:szCs w:val="28"/>
        </w:rPr>
        <w:t>форми організації освітнього процесу;</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bookmarkStart w:id="19" w:name="n442"/>
      <w:bookmarkEnd w:id="19"/>
      <w:r w:rsidRPr="00202353">
        <w:rPr>
          <w:sz w:val="28"/>
          <w:szCs w:val="28"/>
        </w:rPr>
        <w:t xml:space="preserve">       </w:t>
      </w:r>
      <w:r w:rsidR="006746CD" w:rsidRPr="00202353">
        <w:rPr>
          <w:sz w:val="28"/>
          <w:szCs w:val="28"/>
        </w:rPr>
        <w:t>опис та інструменти системи внутрішнього забезпечення якості освіти;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bookmarkStart w:id="20" w:name="n443"/>
      <w:bookmarkEnd w:id="20"/>
      <w:r w:rsidRPr="00202353">
        <w:rPr>
          <w:sz w:val="28"/>
          <w:szCs w:val="28"/>
        </w:rPr>
        <w:t xml:space="preserve">       </w:t>
      </w:r>
      <w:r w:rsidR="006746CD" w:rsidRPr="00202353">
        <w:rPr>
          <w:sz w:val="28"/>
          <w:szCs w:val="28"/>
        </w:rPr>
        <w:t>інші освітні компоненти (за рішенням закладу загальної середньої освіти).</w:t>
      </w:r>
    </w:p>
    <w:p w:rsidR="006746CD" w:rsidRPr="00202353" w:rsidRDefault="00BC5D97" w:rsidP="00BC5D97">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2.4.Освітня програма розробляються на основі типових освітніх програм, схвалюється педагогічною радою закладу освіти та затверджується директором Опорного закладу.</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bookmarkStart w:id="21" w:name="n444"/>
      <w:bookmarkEnd w:id="21"/>
      <w:r w:rsidRPr="00202353">
        <w:rPr>
          <w:sz w:val="28"/>
          <w:szCs w:val="28"/>
        </w:rPr>
        <w:t xml:space="preserve">     </w:t>
      </w:r>
      <w:r w:rsidR="006746CD" w:rsidRPr="00202353">
        <w:rPr>
          <w:sz w:val="28"/>
          <w:szCs w:val="28"/>
        </w:rPr>
        <w:t>2.5.Освітня програма має передбачати освітні компоненти для вільного вибору здобувачів освіти.</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bookmarkStart w:id="22" w:name="n445"/>
      <w:bookmarkStart w:id="23" w:name="n446"/>
      <w:bookmarkEnd w:id="22"/>
      <w:bookmarkEnd w:id="23"/>
      <w:r w:rsidRPr="00202353">
        <w:rPr>
          <w:sz w:val="28"/>
          <w:szCs w:val="28"/>
        </w:rPr>
        <w:t xml:space="preserve">     </w:t>
      </w:r>
      <w:r w:rsidR="006746CD" w:rsidRPr="00202353">
        <w:rPr>
          <w:sz w:val="28"/>
          <w:szCs w:val="28"/>
        </w:rPr>
        <w:t>2.6.Освітня програма може бути розроблена для одного і для декількох рівнів освіти (наскрізна освітня програма).</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bookmarkStart w:id="24" w:name="n447"/>
      <w:bookmarkEnd w:id="24"/>
      <w:r w:rsidRPr="00202353">
        <w:rPr>
          <w:sz w:val="28"/>
          <w:szCs w:val="28"/>
        </w:rPr>
        <w:t xml:space="preserve">     </w:t>
      </w:r>
      <w:r w:rsidR="006746CD" w:rsidRPr="00202353">
        <w:rPr>
          <w:sz w:val="28"/>
          <w:szCs w:val="28"/>
        </w:rPr>
        <w:t>2.7.Кожна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6746CD" w:rsidRPr="00202353" w:rsidRDefault="006746CD" w:rsidP="00C750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jc w:val="both"/>
        <w:rPr>
          <w:rFonts w:ascii="Times New Roman" w:hAnsi="Times New Roman"/>
          <w:sz w:val="28"/>
          <w:szCs w:val="28"/>
          <w:lang w:val="uk-UA"/>
        </w:rPr>
      </w:pPr>
      <w:bookmarkStart w:id="25" w:name="n448"/>
      <w:bookmarkEnd w:id="25"/>
      <w:r w:rsidRPr="00202353">
        <w:rPr>
          <w:sz w:val="28"/>
          <w:szCs w:val="28"/>
          <w:lang w:val="uk-UA"/>
        </w:rPr>
        <w:t xml:space="preserve">    </w:t>
      </w:r>
      <w:r w:rsidRPr="00202353">
        <w:rPr>
          <w:rFonts w:ascii="Times New Roman" w:hAnsi="Times New Roman"/>
          <w:sz w:val="28"/>
          <w:szCs w:val="28"/>
          <w:lang w:val="uk-UA"/>
        </w:rPr>
        <w:t xml:space="preserve"> 2.8.На основі освітньої програми </w:t>
      </w:r>
      <w:r w:rsidR="00267C88" w:rsidRPr="00202353">
        <w:rPr>
          <w:rFonts w:ascii="Times New Roman" w:hAnsi="Times New Roman"/>
          <w:sz w:val="28"/>
          <w:szCs w:val="28"/>
          <w:lang w:val="uk-UA"/>
        </w:rPr>
        <w:t>О</w:t>
      </w:r>
      <w:r w:rsidRPr="00202353">
        <w:rPr>
          <w:rFonts w:ascii="Times New Roman" w:hAnsi="Times New Roman"/>
          <w:sz w:val="28"/>
          <w:szCs w:val="28"/>
          <w:lang w:val="uk-UA"/>
        </w:rPr>
        <w:t>порний заклад складає та затверджує навчальний план, що конкретизує організацію освітнього процесу. До навчального плану додаються розклад уроків (щоденний, тижневий), режим роботи  та структура навчального року.</w:t>
      </w:r>
    </w:p>
    <w:p w:rsidR="006746CD" w:rsidRPr="00202353" w:rsidRDefault="006746CD" w:rsidP="0097704A">
      <w:pPr>
        <w:pStyle w:val="HTML"/>
        <w:shd w:val="clear" w:color="auto" w:fill="FFFFFF"/>
        <w:ind w:left="142" w:right="-2"/>
        <w:jc w:val="both"/>
        <w:textAlignment w:val="baseline"/>
        <w:rPr>
          <w:rFonts w:ascii="Times New Roman" w:hAnsi="Times New Roman" w:cs="Times New Roman"/>
          <w:sz w:val="28"/>
          <w:szCs w:val="28"/>
        </w:rPr>
      </w:pPr>
      <w:r w:rsidRPr="00202353">
        <w:rPr>
          <w:rFonts w:ascii="Times New Roman" w:hAnsi="Times New Roman" w:cs="Times New Roman"/>
          <w:sz w:val="28"/>
          <w:szCs w:val="28"/>
        </w:rPr>
        <w:t xml:space="preserve">     2.9.Індивідуалізація й    диференціація    навчання   в  Опорному закладі забезпечуються  шляхом  реалізації  інваріантної  та   варіативної частини навчального плану. </w:t>
      </w:r>
    </w:p>
    <w:p w:rsidR="006746CD" w:rsidRPr="00202353" w:rsidRDefault="006746CD" w:rsidP="0097704A">
      <w:pPr>
        <w:pStyle w:val="a4"/>
        <w:tabs>
          <w:tab w:val="left" w:pos="1331"/>
        </w:tabs>
        <w:ind w:right="-2"/>
        <w:jc w:val="both"/>
        <w:rPr>
          <w:lang w:val="uk-UA"/>
        </w:rPr>
      </w:pPr>
      <w:r w:rsidRPr="00202353">
        <w:rPr>
          <w:lang w:val="uk-UA"/>
        </w:rPr>
        <w:t xml:space="preserve">     2.10.Опорний  заклад  працює за навчальними програмами, підручниками, посібниками, що мають відповідний гриф Міністерства освіти і науки України, які педагогічні працівники обирають самостійно й забезпечують виконання освітніх завдань на кожному ступені навчання відповідно до вікових особливостей та природних здібностей дітей. </w:t>
      </w:r>
    </w:p>
    <w:p w:rsidR="006746CD" w:rsidRPr="00202353" w:rsidRDefault="006746CD" w:rsidP="0097704A">
      <w:pPr>
        <w:pStyle w:val="a4"/>
        <w:tabs>
          <w:tab w:val="left" w:pos="1331"/>
        </w:tabs>
        <w:ind w:right="-2"/>
        <w:jc w:val="both"/>
        <w:rPr>
          <w:lang w:val="uk-UA"/>
        </w:rPr>
      </w:pPr>
      <w:r w:rsidRPr="00202353">
        <w:rPr>
          <w:lang w:val="uk-UA"/>
        </w:rPr>
        <w:t xml:space="preserve">     2.11.Педагогічні працівники можуть використовувати науково-методичну літературу, дидактичні матеріали, обирати форми, методи, засоби навчальної роботи, що  забезпечують виконання статутних завдань та здобуття учнями освіти на рівні державних стандартів</w:t>
      </w:r>
    </w:p>
    <w:p w:rsidR="006746CD" w:rsidRPr="00202353" w:rsidRDefault="00604B08" w:rsidP="0097704A">
      <w:pPr>
        <w:pStyle w:val="a4"/>
        <w:tabs>
          <w:tab w:val="left" w:pos="1336"/>
        </w:tabs>
        <w:ind w:left="142" w:right="-2"/>
        <w:jc w:val="both"/>
        <w:rPr>
          <w:lang w:val="uk-UA"/>
        </w:rPr>
      </w:pPr>
      <w:r w:rsidRPr="00202353">
        <w:rPr>
          <w:lang w:val="uk-UA"/>
        </w:rPr>
        <w:t xml:space="preserve">     </w:t>
      </w:r>
      <w:r w:rsidR="006746CD" w:rsidRPr="00202353">
        <w:rPr>
          <w:lang w:val="uk-UA"/>
        </w:rPr>
        <w:t>2.12.Опорний заклад обирає форми, засоби і методи навчання та виховання відповідно до законів України «</w:t>
      </w:r>
      <w:hyperlink r:id="rId13" w:history="1">
        <w:r w:rsidR="006746CD" w:rsidRPr="00202353">
          <w:rPr>
            <w:rStyle w:val="a3"/>
            <w:color w:val="auto"/>
            <w:u w:val="none"/>
            <w:lang w:val="uk-UA"/>
          </w:rPr>
          <w:t>Про освіту</w:t>
        </w:r>
      </w:hyperlink>
      <w:r w:rsidR="006746CD" w:rsidRPr="00202353">
        <w:rPr>
          <w:lang w:val="uk-UA"/>
        </w:rPr>
        <w:t>», «</w:t>
      </w:r>
      <w:hyperlink r:id="rId14" w:history="1">
        <w:r w:rsidR="006746CD" w:rsidRPr="00202353">
          <w:rPr>
            <w:rStyle w:val="a3"/>
            <w:color w:val="auto"/>
            <w:u w:val="none"/>
            <w:lang w:val="uk-UA"/>
          </w:rPr>
          <w:t>Про загальну середню освіту»</w:t>
        </w:r>
      </w:hyperlink>
      <w:r w:rsidR="006746CD" w:rsidRPr="00202353">
        <w:rPr>
          <w:lang w:val="uk-UA"/>
        </w:rPr>
        <w:t xml:space="preserve"> та Статуту з урахуванням специфіки закладу, профілю та інших особливостей організації освітнього процесу.</w:t>
      </w:r>
    </w:p>
    <w:p w:rsidR="006746CD" w:rsidRPr="00202353" w:rsidRDefault="00604B08" w:rsidP="0097704A">
      <w:pPr>
        <w:pStyle w:val="a4"/>
        <w:tabs>
          <w:tab w:val="left" w:pos="1384"/>
        </w:tabs>
        <w:ind w:left="142" w:right="-2"/>
        <w:jc w:val="both"/>
        <w:rPr>
          <w:lang w:val="uk-UA"/>
        </w:rPr>
      </w:pPr>
      <w:r w:rsidRPr="00202353">
        <w:rPr>
          <w:lang w:val="uk-UA"/>
        </w:rPr>
        <w:t xml:space="preserve">     </w:t>
      </w:r>
      <w:r w:rsidR="006746CD" w:rsidRPr="00202353">
        <w:rPr>
          <w:lang w:val="uk-UA"/>
        </w:rPr>
        <w:t>2.13.Опорний  заклад може виконувати освітні програми і надавати платні послуги на договірній основі згідно з переліком та у порядку, затвердженими Кабінетом Міністрів України.</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rPr>
          <w:sz w:val="28"/>
          <w:szCs w:val="28"/>
        </w:rPr>
        <w:lastRenderedPageBreak/>
        <w:t xml:space="preserve">     </w:t>
      </w:r>
      <w:r w:rsidR="006746CD" w:rsidRPr="00202353">
        <w:rPr>
          <w:sz w:val="28"/>
          <w:szCs w:val="28"/>
        </w:rPr>
        <w:t>2.1</w:t>
      </w:r>
      <w:r w:rsidR="00B93894" w:rsidRPr="00202353">
        <w:rPr>
          <w:sz w:val="28"/>
          <w:szCs w:val="28"/>
        </w:rPr>
        <w:t>4</w:t>
      </w:r>
      <w:r w:rsidR="006746CD" w:rsidRPr="00202353">
        <w:rPr>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746CD" w:rsidRPr="00202353" w:rsidRDefault="006746CD" w:rsidP="00C7509C">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2"/>
        <w:jc w:val="both"/>
        <w:textAlignment w:val="baseline"/>
        <w:rPr>
          <w:sz w:val="28"/>
          <w:szCs w:val="28"/>
        </w:rPr>
      </w:pPr>
      <w:bookmarkStart w:id="26" w:name="n143"/>
      <w:bookmarkEnd w:id="26"/>
      <w:r w:rsidRPr="00202353">
        <w:rPr>
          <w:sz w:val="28"/>
          <w:szCs w:val="28"/>
        </w:rPr>
        <w:t xml:space="preserve">     2.1</w:t>
      </w:r>
      <w:r w:rsidR="00B93894" w:rsidRPr="00202353">
        <w:rPr>
          <w:sz w:val="28"/>
          <w:szCs w:val="28"/>
        </w:rPr>
        <w:t>5</w:t>
      </w:r>
      <w:r w:rsidRPr="00202353">
        <w:rPr>
          <w:sz w:val="28"/>
          <w:szCs w:val="28"/>
        </w:rPr>
        <w:t>.Навчальний рік у Опорному  закладі розпочинається у День знань - 1 вересня і закінчується не пізніше 1 липня наступного року.</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t xml:space="preserve">     </w:t>
      </w:r>
      <w:r w:rsidR="006746CD" w:rsidRPr="00202353">
        <w:rPr>
          <w:sz w:val="28"/>
          <w:szCs w:val="28"/>
        </w:rPr>
        <w:t>2.1</w:t>
      </w:r>
      <w:r w:rsidR="00B93894" w:rsidRPr="00202353">
        <w:rPr>
          <w:sz w:val="28"/>
          <w:szCs w:val="28"/>
        </w:rPr>
        <w:t>6</w:t>
      </w:r>
      <w:r w:rsidR="006746CD" w:rsidRPr="00202353">
        <w:rPr>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Опорним закладом  у межах часу, передбаченого освітньою програмою.</w:t>
      </w:r>
    </w:p>
    <w:p w:rsidR="006746CD" w:rsidRPr="00202353" w:rsidRDefault="00013544"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bookmarkStart w:id="27" w:name="n141"/>
      <w:bookmarkStart w:id="28" w:name="n142"/>
      <w:bookmarkEnd w:id="27"/>
      <w:bookmarkEnd w:id="28"/>
      <w:r w:rsidRPr="00202353">
        <w:rPr>
          <w:lang w:val="uk-UA"/>
        </w:rPr>
        <w:t xml:space="preserve">     </w:t>
      </w:r>
      <w:r w:rsidR="006746CD" w:rsidRPr="00202353">
        <w:rPr>
          <w:lang w:val="uk-UA"/>
        </w:rPr>
        <w:t>2.1</w:t>
      </w:r>
      <w:r w:rsidR="00B93894" w:rsidRPr="00202353">
        <w:rPr>
          <w:lang w:val="uk-UA"/>
        </w:rPr>
        <w:t>7</w:t>
      </w:r>
      <w:r w:rsidR="006746CD" w:rsidRPr="00202353">
        <w:rPr>
          <w:lang w:val="uk-UA"/>
        </w:rPr>
        <w:t>. Режим роботи визначається Опорним закладом освіти на основі відповідних нормативно</w:t>
      </w:r>
      <w:r w:rsidR="00C824C8" w:rsidRPr="00202353">
        <w:rPr>
          <w:lang w:val="uk-UA"/>
        </w:rPr>
        <w:t xml:space="preserve"> </w:t>
      </w:r>
      <w:r w:rsidR="006746CD" w:rsidRPr="00202353">
        <w:rPr>
          <w:lang w:val="uk-UA"/>
        </w:rPr>
        <w:t>-</w:t>
      </w:r>
      <w:r w:rsidR="00C824C8" w:rsidRPr="00202353">
        <w:rPr>
          <w:lang w:val="uk-UA"/>
        </w:rPr>
        <w:t xml:space="preserve"> </w:t>
      </w:r>
      <w:r w:rsidR="006746CD" w:rsidRPr="00202353">
        <w:rPr>
          <w:lang w:val="uk-UA"/>
        </w:rPr>
        <w:t>правових актів. Тижневий режим роботи Опорного закладу фіксується в розкладі навчальних занять.</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bookmarkStart w:id="29" w:name="n144"/>
      <w:bookmarkEnd w:id="29"/>
      <w:r w:rsidRPr="00202353">
        <w:rPr>
          <w:sz w:val="28"/>
          <w:szCs w:val="28"/>
        </w:rPr>
        <w:t xml:space="preserve">     </w:t>
      </w:r>
      <w:r w:rsidR="006746CD" w:rsidRPr="00202353">
        <w:rPr>
          <w:sz w:val="28"/>
          <w:szCs w:val="28"/>
        </w:rPr>
        <w:t>2.1</w:t>
      </w:r>
      <w:r w:rsidR="00B93894" w:rsidRPr="00202353">
        <w:rPr>
          <w:sz w:val="28"/>
          <w:szCs w:val="28"/>
        </w:rPr>
        <w:t>8</w:t>
      </w:r>
      <w:r w:rsidR="006746CD" w:rsidRPr="00202353">
        <w:rPr>
          <w:sz w:val="28"/>
          <w:szCs w:val="28"/>
        </w:rPr>
        <w:t>.</w:t>
      </w:r>
      <w:r w:rsidR="006746CD" w:rsidRPr="00202353">
        <w:t xml:space="preserve"> </w:t>
      </w:r>
      <w:r w:rsidR="006746CD" w:rsidRPr="00202353">
        <w:rPr>
          <w:sz w:val="28"/>
          <w:szCs w:val="28"/>
        </w:rPr>
        <w:t>Тривалість уроків у Опорному закладі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6746CD" w:rsidRPr="00202353" w:rsidRDefault="006746CD" w:rsidP="00460F70">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2" w:firstLine="680"/>
        <w:jc w:val="both"/>
        <w:textAlignment w:val="baseline"/>
        <w:rPr>
          <w:sz w:val="28"/>
          <w:szCs w:val="28"/>
        </w:rPr>
      </w:pPr>
      <w:bookmarkStart w:id="30" w:name="n146"/>
      <w:bookmarkEnd w:id="30"/>
      <w:r w:rsidRPr="00202353">
        <w:rPr>
          <w:sz w:val="28"/>
          <w:szCs w:val="28"/>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6746CD" w:rsidRPr="00202353" w:rsidRDefault="006746CD" w:rsidP="00C7509C">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2"/>
        <w:jc w:val="both"/>
        <w:textAlignment w:val="baseline"/>
        <w:rPr>
          <w:sz w:val="28"/>
          <w:szCs w:val="28"/>
        </w:rPr>
      </w:pPr>
      <w:bookmarkStart w:id="31" w:name="n147"/>
      <w:bookmarkEnd w:id="31"/>
      <w:r w:rsidRPr="00202353">
        <w:rPr>
          <w:sz w:val="28"/>
          <w:szCs w:val="28"/>
        </w:rPr>
        <w:t xml:space="preserve">     2.</w:t>
      </w:r>
      <w:r w:rsidR="00B93894" w:rsidRPr="00202353">
        <w:rPr>
          <w:sz w:val="28"/>
          <w:szCs w:val="28"/>
        </w:rPr>
        <w:t>19</w:t>
      </w:r>
      <w:r w:rsidRPr="00202353">
        <w:rPr>
          <w:sz w:val="28"/>
          <w:szCs w:val="28"/>
        </w:rPr>
        <w:t xml:space="preserve">.Тривалість канікул  протягом навчального року не може бути меншою 30 календарних днів. </w:t>
      </w:r>
    </w:p>
    <w:p w:rsidR="006746CD" w:rsidRPr="00202353" w:rsidRDefault="00604B08" w:rsidP="0097704A">
      <w:pPr>
        <w:pStyle w:val="a4"/>
        <w:tabs>
          <w:tab w:val="left" w:pos="1498"/>
        </w:tabs>
        <w:ind w:left="142" w:right="-2"/>
        <w:jc w:val="both"/>
        <w:rPr>
          <w:lang w:val="uk-UA"/>
        </w:rPr>
      </w:pPr>
      <w:bookmarkStart w:id="32" w:name="n148"/>
      <w:bookmarkEnd w:id="32"/>
      <w:r w:rsidRPr="00202353">
        <w:rPr>
          <w:lang w:val="uk-UA"/>
        </w:rPr>
        <w:t xml:space="preserve">     </w:t>
      </w:r>
      <w:r w:rsidR="006746CD" w:rsidRPr="00202353">
        <w:rPr>
          <w:lang w:val="uk-UA"/>
        </w:rPr>
        <w:t>2.2</w:t>
      </w:r>
      <w:r w:rsidR="00B93894" w:rsidRPr="00202353">
        <w:rPr>
          <w:lang w:val="uk-UA"/>
        </w:rPr>
        <w:t>0</w:t>
      </w:r>
      <w:r w:rsidR="006746CD" w:rsidRPr="00202353">
        <w:rPr>
          <w:lang w:val="uk-UA"/>
        </w:rPr>
        <w:t>.Тривалість перерв між уроками встановлюється з</w:t>
      </w:r>
      <w:r w:rsidR="006746CD" w:rsidRPr="00202353">
        <w:rPr>
          <w:lang w:val="uk-UA"/>
        </w:rPr>
        <w:tab/>
        <w:t xml:space="preserve">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6746CD" w:rsidRPr="00202353" w:rsidRDefault="00604B08" w:rsidP="00604B08">
      <w:pPr>
        <w:pStyle w:val="a4"/>
        <w:tabs>
          <w:tab w:val="left" w:pos="1498"/>
        </w:tabs>
        <w:ind w:left="142" w:right="104"/>
        <w:jc w:val="both"/>
        <w:rPr>
          <w:lang w:val="uk-UA"/>
        </w:rPr>
      </w:pPr>
      <w:r w:rsidRPr="00202353">
        <w:rPr>
          <w:lang w:val="uk-UA"/>
        </w:rPr>
        <w:t xml:space="preserve">     </w:t>
      </w:r>
      <w:r w:rsidR="006746CD" w:rsidRPr="00202353">
        <w:rPr>
          <w:lang w:val="uk-UA"/>
        </w:rPr>
        <w:t>2.2</w:t>
      </w:r>
      <w:r w:rsidR="00B93894" w:rsidRPr="00202353">
        <w:rPr>
          <w:lang w:val="uk-UA"/>
        </w:rPr>
        <w:t>1</w:t>
      </w:r>
      <w:r w:rsidR="006746CD" w:rsidRPr="00202353">
        <w:rPr>
          <w:lang w:val="uk-UA"/>
        </w:rPr>
        <w:t>.Відволікання учнів від навчальних занять на інші види діяльності  забороняється (крім випадків, передбачених законодавством України).</w:t>
      </w:r>
    </w:p>
    <w:p w:rsidR="006746CD" w:rsidRPr="00202353" w:rsidRDefault="006746CD" w:rsidP="00460F70">
      <w:pPr>
        <w:pStyle w:val="a4"/>
        <w:tabs>
          <w:tab w:val="left" w:pos="1466"/>
        </w:tabs>
        <w:ind w:right="103"/>
        <w:jc w:val="both"/>
        <w:rPr>
          <w:lang w:val="uk-UA"/>
        </w:rPr>
      </w:pPr>
      <w:r w:rsidRPr="00202353">
        <w:rPr>
          <w:lang w:val="uk-UA"/>
        </w:rPr>
        <w:t xml:space="preserve">     2.2</w:t>
      </w:r>
      <w:r w:rsidR="00B93894" w:rsidRPr="00202353">
        <w:rPr>
          <w:lang w:val="uk-UA"/>
        </w:rPr>
        <w:t>2</w:t>
      </w:r>
      <w:r w:rsidRPr="00202353">
        <w:rPr>
          <w:lang w:val="uk-UA"/>
        </w:rPr>
        <w:t>.Опорний заклад  може обрати інші, крім уроку, форми організації освітнього процесу.</w:t>
      </w:r>
    </w:p>
    <w:p w:rsidR="006746CD" w:rsidRPr="00202353" w:rsidRDefault="00604B08" w:rsidP="0097704A">
      <w:pPr>
        <w:pStyle w:val="a4"/>
        <w:tabs>
          <w:tab w:val="left" w:pos="1467"/>
        </w:tabs>
        <w:ind w:left="142" w:right="-2"/>
        <w:jc w:val="both"/>
        <w:rPr>
          <w:lang w:val="uk-UA"/>
        </w:rPr>
      </w:pPr>
      <w:r w:rsidRPr="00202353">
        <w:rPr>
          <w:lang w:val="uk-UA"/>
        </w:rPr>
        <w:t xml:space="preserve">     </w:t>
      </w:r>
      <w:r w:rsidR="006746CD" w:rsidRPr="00202353">
        <w:rPr>
          <w:lang w:val="uk-UA"/>
        </w:rPr>
        <w:t>2.2</w:t>
      </w:r>
      <w:r w:rsidR="00B93894" w:rsidRPr="00202353">
        <w:rPr>
          <w:lang w:val="uk-UA"/>
        </w:rPr>
        <w:t>3</w:t>
      </w:r>
      <w:r w:rsidR="006746CD" w:rsidRPr="00202353">
        <w:rPr>
          <w:lang w:val="uk-UA"/>
        </w:rPr>
        <w:t>.Щоденна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головою профспілкового комітету та територіальною установою управління Держпродспоживслужби й затверджується директором.</w:t>
      </w:r>
    </w:p>
    <w:p w:rsidR="006746CD" w:rsidRPr="00202353" w:rsidRDefault="003D11BD"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jc w:val="both"/>
        <w:rPr>
          <w:lang w:val="uk-UA"/>
        </w:rPr>
      </w:pPr>
      <w:r w:rsidRPr="00202353">
        <w:rPr>
          <w:lang w:val="uk-UA"/>
        </w:rPr>
        <w:t xml:space="preserve">     </w:t>
      </w:r>
      <w:r w:rsidR="006746CD" w:rsidRPr="00202353">
        <w:rPr>
          <w:lang w:val="uk-UA"/>
        </w:rPr>
        <w:t>Крім різних форм обов’язкових навчальних занять, в Опорному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на розвиток їх творчих здібностей, нахилів і обдарувань.</w:t>
      </w:r>
    </w:p>
    <w:p w:rsidR="006746CD" w:rsidRPr="00202353" w:rsidRDefault="00604B08" w:rsidP="0097704A">
      <w:pPr>
        <w:pStyle w:val="a4"/>
        <w:tabs>
          <w:tab w:val="left" w:pos="1556"/>
        </w:tabs>
        <w:ind w:left="142" w:right="-2"/>
        <w:jc w:val="both"/>
        <w:rPr>
          <w:lang w:val="uk-UA"/>
        </w:rPr>
      </w:pPr>
      <w:r w:rsidRPr="00202353">
        <w:rPr>
          <w:lang w:val="uk-UA"/>
        </w:rPr>
        <w:t xml:space="preserve">     </w:t>
      </w:r>
      <w:r w:rsidR="006746CD" w:rsidRPr="00202353">
        <w:rPr>
          <w:lang w:val="uk-UA"/>
        </w:rPr>
        <w:t>2.2</w:t>
      </w:r>
      <w:r w:rsidR="00B93894" w:rsidRPr="00202353">
        <w:rPr>
          <w:lang w:val="uk-UA"/>
        </w:rPr>
        <w:t>4</w:t>
      </w:r>
      <w:r w:rsidR="006746CD" w:rsidRPr="00202353">
        <w:rPr>
          <w:lang w:val="uk-UA"/>
        </w:rPr>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6746CD" w:rsidRPr="00202353" w:rsidRDefault="006746CD" w:rsidP="00455CA4">
      <w:pPr>
        <w:pStyle w:val="a6"/>
        <w:tabs>
          <w:tab w:val="left" w:pos="1014"/>
        </w:tabs>
        <w:ind w:left="102"/>
        <w:jc w:val="both"/>
        <w:rPr>
          <w:rFonts w:ascii="Times New Roman" w:hAnsi="Times New Roman"/>
          <w:sz w:val="28"/>
          <w:szCs w:val="28"/>
          <w:lang w:val="uk-UA"/>
        </w:rPr>
      </w:pPr>
      <w:r w:rsidRPr="00202353">
        <w:rPr>
          <w:sz w:val="28"/>
          <w:szCs w:val="28"/>
          <w:lang w:val="uk-UA"/>
        </w:rPr>
        <w:t xml:space="preserve">      </w:t>
      </w:r>
      <w:r w:rsidRPr="00202353">
        <w:rPr>
          <w:rFonts w:ascii="Times New Roman" w:hAnsi="Times New Roman"/>
          <w:sz w:val="28"/>
          <w:szCs w:val="28"/>
          <w:lang w:val="uk-UA"/>
        </w:rPr>
        <w:t>2.2</w:t>
      </w:r>
      <w:r w:rsidR="00B93894" w:rsidRPr="00202353">
        <w:rPr>
          <w:rFonts w:ascii="Times New Roman" w:hAnsi="Times New Roman"/>
          <w:sz w:val="28"/>
          <w:szCs w:val="28"/>
          <w:lang w:val="uk-UA"/>
        </w:rPr>
        <w:t>5</w:t>
      </w:r>
      <w:r w:rsidRPr="00202353">
        <w:rPr>
          <w:rFonts w:ascii="Times New Roman" w:hAnsi="Times New Roman"/>
          <w:sz w:val="28"/>
          <w:szCs w:val="28"/>
          <w:lang w:val="uk-UA"/>
        </w:rPr>
        <w:t>.Освітній процес у опорному  закладі здійснюється  за денною формою навчання в одну зміну.</w:t>
      </w:r>
    </w:p>
    <w:p w:rsidR="006746CD" w:rsidRPr="00202353" w:rsidRDefault="00604B08" w:rsidP="00604B08">
      <w:pPr>
        <w:pStyle w:val="HTML"/>
        <w:shd w:val="clear" w:color="auto" w:fill="FFFFFF"/>
        <w:ind w:left="142"/>
        <w:jc w:val="both"/>
        <w:textAlignment w:val="baseline"/>
        <w:rPr>
          <w:rFonts w:ascii="Times New Roman" w:hAnsi="Times New Roman" w:cs="Times New Roman"/>
          <w:sz w:val="28"/>
          <w:szCs w:val="28"/>
        </w:rPr>
      </w:pPr>
      <w:r w:rsidRPr="00202353">
        <w:rPr>
          <w:rFonts w:ascii="Times New Roman" w:hAnsi="Times New Roman" w:cs="Times New Roman"/>
          <w:sz w:val="28"/>
          <w:szCs w:val="28"/>
        </w:rPr>
        <w:lastRenderedPageBreak/>
        <w:t xml:space="preserve">     </w:t>
      </w:r>
      <w:r w:rsidR="006746CD" w:rsidRPr="00202353">
        <w:rPr>
          <w:rFonts w:ascii="Times New Roman" w:hAnsi="Times New Roman" w:cs="Times New Roman"/>
          <w:sz w:val="28"/>
          <w:szCs w:val="28"/>
        </w:rPr>
        <w:t>2.2</w:t>
      </w:r>
      <w:r w:rsidR="00B93894" w:rsidRPr="00202353">
        <w:rPr>
          <w:rFonts w:ascii="Times New Roman" w:hAnsi="Times New Roman" w:cs="Times New Roman"/>
          <w:sz w:val="28"/>
          <w:szCs w:val="28"/>
        </w:rPr>
        <w:t>6</w:t>
      </w:r>
      <w:r w:rsidR="006746CD" w:rsidRPr="00202353">
        <w:rPr>
          <w:rFonts w:ascii="Times New Roman" w:hAnsi="Times New Roman" w:cs="Times New Roman"/>
          <w:sz w:val="28"/>
          <w:szCs w:val="28"/>
        </w:rPr>
        <w:t xml:space="preserve">.Зарахування учнів до Опорного закладу проводиться наказом директора, що видається  на підставі заяви батьків або осіб, що їх замінюють, копії свідоцтва про народження дитини, за наявності медичної довідки встановленого зразка, і відповідного документа про наявний рівень освіти  (крім дітей, які вступають до першого класу). </w:t>
      </w:r>
    </w:p>
    <w:p w:rsidR="006746CD" w:rsidRPr="00202353" w:rsidRDefault="006746CD" w:rsidP="00455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jc w:val="both"/>
        <w:rPr>
          <w:rFonts w:ascii="Times New Roman" w:hAnsi="Times New Roman"/>
          <w:sz w:val="28"/>
          <w:szCs w:val="28"/>
          <w:lang w:val="uk-UA"/>
        </w:rPr>
      </w:pPr>
      <w:r w:rsidRPr="00202353">
        <w:rPr>
          <w:rFonts w:ascii="Times New Roman" w:hAnsi="Times New Roman"/>
          <w:sz w:val="28"/>
          <w:szCs w:val="28"/>
          <w:lang w:val="uk-UA"/>
        </w:rPr>
        <w:t xml:space="preserve">     2.2</w:t>
      </w:r>
      <w:r w:rsidR="00B93894" w:rsidRPr="00202353">
        <w:rPr>
          <w:rFonts w:ascii="Times New Roman" w:hAnsi="Times New Roman"/>
          <w:sz w:val="28"/>
          <w:szCs w:val="28"/>
          <w:lang w:val="uk-UA"/>
        </w:rPr>
        <w:t>7</w:t>
      </w:r>
      <w:r w:rsidRPr="00202353">
        <w:rPr>
          <w:rFonts w:ascii="Times New Roman" w:hAnsi="Times New Roman"/>
          <w:sz w:val="28"/>
          <w:szCs w:val="28"/>
          <w:lang w:val="uk-UA"/>
        </w:rPr>
        <w:t xml:space="preserve">.Приймання дітей до 1 класу проводиться згідно з Інструкцією про порядок </w:t>
      </w:r>
      <w:r w:rsidR="0099579D">
        <w:rPr>
          <w:rFonts w:ascii="Times New Roman" w:hAnsi="Times New Roman"/>
          <w:sz w:val="28"/>
          <w:szCs w:val="28"/>
          <w:lang w:val="uk-UA"/>
        </w:rPr>
        <w:t>приймання дітей</w:t>
      </w:r>
      <w:r w:rsidRPr="00202353">
        <w:rPr>
          <w:rFonts w:ascii="Times New Roman" w:hAnsi="Times New Roman"/>
          <w:sz w:val="28"/>
          <w:szCs w:val="28"/>
          <w:lang w:val="uk-UA"/>
        </w:rPr>
        <w:t>, затвердженого наказом Міністерства освіти і науки України.</w:t>
      </w:r>
    </w:p>
    <w:p w:rsidR="006746CD" w:rsidRPr="00202353" w:rsidRDefault="006746CD" w:rsidP="00B616A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jc w:val="both"/>
        <w:rPr>
          <w:rFonts w:ascii="Times New Roman" w:hAnsi="Times New Roman"/>
          <w:sz w:val="28"/>
          <w:szCs w:val="28"/>
          <w:lang w:val="uk-UA"/>
        </w:rPr>
      </w:pPr>
      <w:r w:rsidRPr="00202353">
        <w:rPr>
          <w:rFonts w:ascii="Times New Roman" w:hAnsi="Times New Roman"/>
          <w:sz w:val="28"/>
          <w:szCs w:val="28"/>
          <w:lang w:val="uk-UA"/>
        </w:rPr>
        <w:t xml:space="preserve">     2.2</w:t>
      </w:r>
      <w:r w:rsidR="00B93894" w:rsidRPr="00202353">
        <w:rPr>
          <w:rFonts w:ascii="Times New Roman" w:hAnsi="Times New Roman"/>
          <w:sz w:val="28"/>
          <w:szCs w:val="28"/>
          <w:lang w:val="uk-UA"/>
        </w:rPr>
        <w:t>8</w:t>
      </w:r>
      <w:r w:rsidRPr="00202353">
        <w:rPr>
          <w:sz w:val="28"/>
          <w:szCs w:val="28"/>
          <w:lang w:val="uk-UA"/>
        </w:rPr>
        <w:t>.</w:t>
      </w:r>
      <w:r w:rsidRPr="00202353">
        <w:rPr>
          <w:rFonts w:ascii="Times New Roman" w:hAnsi="Times New Roman"/>
          <w:sz w:val="28"/>
          <w:szCs w:val="28"/>
          <w:lang w:val="uk-UA"/>
        </w:rPr>
        <w:t>Зарахування учнів до Опорного закладу для здобуття початкової  загальної середньої освіти здійснюється без проведення будь - яких випробувань, як правило, з шести років</w:t>
      </w:r>
      <w:r w:rsidRPr="00202353">
        <w:rPr>
          <w:sz w:val="28"/>
          <w:szCs w:val="28"/>
          <w:lang w:val="uk-UA"/>
        </w:rPr>
        <w:t xml:space="preserve">. </w:t>
      </w:r>
      <w:r w:rsidRPr="00202353">
        <w:rPr>
          <w:rFonts w:ascii="Times New Roman" w:hAnsi="Times New Roman"/>
          <w:sz w:val="28"/>
          <w:szCs w:val="28"/>
          <w:lang w:val="uk-UA"/>
        </w:rPr>
        <w:t>Діти, яким на початок навчального року виповнилося сім років, повинні розпочати здобуття початкової освіти цього ж навчального року</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w:t>
      </w:r>
      <w:r w:rsidR="00B93894" w:rsidRPr="00202353">
        <w:rPr>
          <w:sz w:val="28"/>
          <w:szCs w:val="28"/>
        </w:rPr>
        <w:t>29</w:t>
      </w:r>
      <w:r w:rsidR="006746CD" w:rsidRPr="00202353">
        <w:rPr>
          <w:sz w:val="28"/>
          <w:szCs w:val="28"/>
        </w:rPr>
        <w:t>.Зарахування, відрахування та переведення учнів для здобуття повної загальної середньої освіти проводиться відповідно до порядку затвердженого центральним органом виконавчої влади, що забезпечує формування та реалізує державну політику у сфері освіти.</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2.3</w:t>
      </w:r>
      <w:r w:rsidR="00B93894" w:rsidRPr="00202353">
        <w:rPr>
          <w:sz w:val="28"/>
          <w:szCs w:val="28"/>
        </w:rPr>
        <w:t>0</w:t>
      </w:r>
      <w:r w:rsidR="006746CD" w:rsidRPr="00202353">
        <w:rPr>
          <w:sz w:val="28"/>
          <w:szCs w:val="28"/>
        </w:rPr>
        <w:t>.Зарахування учнів до загальноосвітніх класів Опорного закладу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закладу. Право на першочергове зарахування до початкової школи мають діти, які проживають на території обслуговування закладу.</w:t>
      </w:r>
    </w:p>
    <w:p w:rsidR="006746CD" w:rsidRPr="00202353" w:rsidRDefault="006746CD" w:rsidP="00455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jc w:val="both"/>
        <w:rPr>
          <w:rFonts w:ascii="Times New Roman" w:hAnsi="Times New Roman"/>
          <w:sz w:val="28"/>
          <w:szCs w:val="28"/>
          <w:lang w:val="uk-UA"/>
        </w:rPr>
      </w:pPr>
      <w:r w:rsidRPr="00202353">
        <w:rPr>
          <w:rFonts w:ascii="Times New Roman" w:hAnsi="Times New Roman"/>
          <w:sz w:val="28"/>
          <w:szCs w:val="28"/>
          <w:lang w:val="uk-UA"/>
        </w:rPr>
        <w:t xml:space="preserve">     2.3</w:t>
      </w:r>
      <w:r w:rsidR="00B93894" w:rsidRPr="00202353">
        <w:rPr>
          <w:rFonts w:ascii="Times New Roman" w:hAnsi="Times New Roman"/>
          <w:sz w:val="28"/>
          <w:szCs w:val="28"/>
          <w:lang w:val="uk-UA"/>
        </w:rPr>
        <w:t>1</w:t>
      </w:r>
      <w:r w:rsidRPr="00202353">
        <w:rPr>
          <w:rFonts w:ascii="Times New Roman" w:hAnsi="Times New Roman"/>
          <w:sz w:val="28"/>
          <w:szCs w:val="28"/>
          <w:lang w:val="uk-UA"/>
        </w:rPr>
        <w:t>.У разі потреби учень може перейти протягом навчального року на навчання до іншого класу, навчального закладу. Переведення учнів до іншого навчального закладу здійснюється у визначеному законодавством порядку.</w:t>
      </w:r>
    </w:p>
    <w:p w:rsidR="006746CD" w:rsidRPr="00202353" w:rsidRDefault="006746CD" w:rsidP="00455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jc w:val="both"/>
        <w:rPr>
          <w:rFonts w:ascii="Times New Roman" w:hAnsi="Times New Roman"/>
          <w:sz w:val="28"/>
          <w:szCs w:val="28"/>
          <w:lang w:val="uk-UA"/>
        </w:rPr>
      </w:pPr>
      <w:r w:rsidRPr="00202353">
        <w:rPr>
          <w:rFonts w:ascii="Times New Roman" w:hAnsi="Times New Roman"/>
          <w:sz w:val="28"/>
          <w:szCs w:val="28"/>
          <w:lang w:val="uk-UA"/>
        </w:rPr>
        <w:t xml:space="preserve">     2.3</w:t>
      </w:r>
      <w:r w:rsidR="00B93894" w:rsidRPr="00202353">
        <w:rPr>
          <w:rFonts w:ascii="Times New Roman" w:hAnsi="Times New Roman"/>
          <w:sz w:val="28"/>
          <w:szCs w:val="28"/>
          <w:lang w:val="uk-UA"/>
        </w:rPr>
        <w:t>2</w:t>
      </w:r>
      <w:r w:rsidRPr="00202353">
        <w:rPr>
          <w:rFonts w:ascii="Times New Roman" w:hAnsi="Times New Roman"/>
          <w:sz w:val="28"/>
          <w:szCs w:val="28"/>
          <w:lang w:val="uk-UA"/>
        </w:rPr>
        <w:t>.Відповідно до рішення педагогічної ради Опорного закладу протягом навчального року або після завершення навчальних занять проводяться навчальні екскурсії та навчальна практика відповідно до рекомендацій Міністерством освіти і науки.</w:t>
      </w:r>
    </w:p>
    <w:p w:rsidR="006746CD" w:rsidRPr="00202353" w:rsidRDefault="006746CD" w:rsidP="00B616A1">
      <w:pPr>
        <w:pStyle w:val="a6"/>
        <w:tabs>
          <w:tab w:val="left" w:pos="851"/>
        </w:tabs>
        <w:ind w:left="102"/>
        <w:jc w:val="both"/>
        <w:rPr>
          <w:rFonts w:ascii="Times New Roman" w:hAnsi="Times New Roman"/>
          <w:sz w:val="28"/>
          <w:szCs w:val="28"/>
          <w:lang w:val="uk-UA"/>
        </w:rPr>
      </w:pPr>
      <w:r w:rsidRPr="00202353">
        <w:rPr>
          <w:rFonts w:ascii="Times New Roman" w:hAnsi="Times New Roman"/>
          <w:sz w:val="28"/>
          <w:szCs w:val="28"/>
          <w:lang w:val="uk-UA"/>
        </w:rPr>
        <w:t xml:space="preserve">     2.3</w:t>
      </w:r>
      <w:r w:rsidR="00B93894" w:rsidRPr="00202353">
        <w:rPr>
          <w:rFonts w:ascii="Times New Roman" w:hAnsi="Times New Roman"/>
          <w:sz w:val="28"/>
          <w:szCs w:val="28"/>
          <w:lang w:val="uk-UA"/>
        </w:rPr>
        <w:t>3</w:t>
      </w:r>
      <w:r w:rsidRPr="00202353">
        <w:rPr>
          <w:rFonts w:ascii="Times New Roman" w:hAnsi="Times New Roman"/>
          <w:sz w:val="28"/>
          <w:szCs w:val="28"/>
          <w:lang w:val="uk-UA"/>
        </w:rPr>
        <w:t xml:space="preserve">.Визначення рівня навчальних досягнень учнів здійснюється відповідно до Критеріїв оцінювання навчальних досягнень учнів, ведеться тематичний облік знань. Учням, які закінчили певний ступінь навчання, видається відповідний документ про освіту: </w:t>
      </w:r>
    </w:p>
    <w:p w:rsidR="006746CD" w:rsidRPr="00202353" w:rsidRDefault="006746CD" w:rsidP="00460F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firstLine="680"/>
        <w:jc w:val="both"/>
        <w:rPr>
          <w:rFonts w:ascii="Times New Roman" w:hAnsi="Times New Roman"/>
          <w:sz w:val="28"/>
          <w:szCs w:val="28"/>
          <w:lang w:val="uk-UA"/>
        </w:rPr>
      </w:pPr>
      <w:r w:rsidRPr="00202353">
        <w:rPr>
          <w:rFonts w:ascii="Times New Roman" w:hAnsi="Times New Roman"/>
          <w:sz w:val="28"/>
          <w:szCs w:val="28"/>
          <w:lang w:val="uk-UA"/>
        </w:rPr>
        <w:t xml:space="preserve">початкової школи – табель успішності; </w:t>
      </w:r>
    </w:p>
    <w:p w:rsidR="006746CD" w:rsidRPr="00202353" w:rsidRDefault="006746CD" w:rsidP="00460F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firstLine="680"/>
        <w:jc w:val="both"/>
        <w:rPr>
          <w:rFonts w:ascii="Times New Roman" w:hAnsi="Times New Roman"/>
          <w:sz w:val="28"/>
          <w:szCs w:val="28"/>
          <w:lang w:val="uk-UA"/>
        </w:rPr>
      </w:pPr>
      <w:r w:rsidRPr="00202353">
        <w:rPr>
          <w:rFonts w:ascii="Times New Roman" w:hAnsi="Times New Roman"/>
          <w:sz w:val="28"/>
          <w:szCs w:val="28"/>
          <w:lang w:val="uk-UA"/>
        </w:rPr>
        <w:t xml:space="preserve">гімназії  – свідоцтво про базову загальну середню освіту; </w:t>
      </w:r>
    </w:p>
    <w:p w:rsidR="006746CD" w:rsidRPr="00202353" w:rsidRDefault="006746CD" w:rsidP="00460F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firstLine="680"/>
        <w:jc w:val="both"/>
        <w:rPr>
          <w:rFonts w:ascii="Times New Roman" w:hAnsi="Times New Roman"/>
          <w:sz w:val="28"/>
          <w:szCs w:val="28"/>
          <w:lang w:val="uk-UA"/>
        </w:rPr>
      </w:pPr>
      <w:r w:rsidRPr="00202353">
        <w:rPr>
          <w:rFonts w:ascii="Times New Roman" w:hAnsi="Times New Roman"/>
          <w:sz w:val="28"/>
          <w:szCs w:val="28"/>
          <w:lang w:val="uk-UA"/>
        </w:rPr>
        <w:t xml:space="preserve">ліцею – атестат про повну загальну середню освіту. </w:t>
      </w:r>
    </w:p>
    <w:p w:rsidR="006746CD" w:rsidRPr="00202353" w:rsidRDefault="00604B08" w:rsidP="00604B0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2.3</w:t>
      </w:r>
      <w:r w:rsidR="00B93894" w:rsidRPr="00202353">
        <w:rPr>
          <w:sz w:val="28"/>
          <w:szCs w:val="28"/>
        </w:rPr>
        <w:t>4</w:t>
      </w:r>
      <w:r w:rsidR="006746CD" w:rsidRPr="00202353">
        <w:rPr>
          <w:sz w:val="28"/>
          <w:szCs w:val="28"/>
        </w:rPr>
        <w:t>.Випускники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6746CD" w:rsidRPr="00202353" w:rsidRDefault="003D11BD" w:rsidP="003D11B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1) бути переведені до наступного класу загальноосвітнього навчального закладу;</w:t>
      </w:r>
    </w:p>
    <w:p w:rsidR="006746CD" w:rsidRPr="00202353" w:rsidRDefault="003D11BD" w:rsidP="003D11B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w:t>
      </w:r>
      <w:r w:rsidR="002B090C" w:rsidRPr="00202353">
        <w:rPr>
          <w:sz w:val="28"/>
          <w:szCs w:val="28"/>
        </w:rPr>
        <w:tab/>
      </w:r>
      <w:r w:rsidR="006746CD" w:rsidRPr="00202353">
        <w:rPr>
          <w:sz w:val="28"/>
          <w:szCs w:val="28"/>
        </w:rPr>
        <w:t xml:space="preserve">взяти участь у конкурсному відборі до старшої школи загальноосвітнього навчального закладу (за умови його проведення) або </w:t>
      </w:r>
      <w:r w:rsidR="006746CD" w:rsidRPr="00202353">
        <w:rPr>
          <w:sz w:val="28"/>
          <w:szCs w:val="28"/>
        </w:rPr>
        <w:lastRenderedPageBreak/>
        <w:t>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6746CD" w:rsidRPr="00202353" w:rsidRDefault="00604B08" w:rsidP="00604B0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2.3</w:t>
      </w:r>
      <w:r w:rsidR="00B93894" w:rsidRPr="00202353">
        <w:rPr>
          <w:sz w:val="28"/>
          <w:szCs w:val="28"/>
        </w:rPr>
        <w:t>5</w:t>
      </w:r>
      <w:r w:rsidR="006746CD" w:rsidRPr="00202353">
        <w:rPr>
          <w:sz w:val="28"/>
          <w:szCs w:val="28"/>
        </w:rPr>
        <w:t xml:space="preserve">.Переведення учнів Опорного закладу (крім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згідно з рішенням педагогічної ради Опорного закладу, що упродовж п’яти робочих днів з дати прийняття оприлюднюється на офіційному веб-сайті Опорного  закладу. </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2.3</w:t>
      </w:r>
      <w:r w:rsidR="00B93894" w:rsidRPr="00202353">
        <w:rPr>
          <w:sz w:val="28"/>
          <w:szCs w:val="28"/>
        </w:rPr>
        <w:t>6</w:t>
      </w:r>
      <w:r w:rsidR="006746CD" w:rsidRPr="00202353">
        <w:rPr>
          <w:sz w:val="28"/>
          <w:szCs w:val="28"/>
        </w:rPr>
        <w:t>.Переведення учнів до іншого закладу загальної середньої освіти здійснюється за наявності особових справ учнів встановленого центральним органом виконавчої влади, що забезпечує формування державної політики у сфері освіти зразка.</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B93894" w:rsidRPr="00202353">
        <w:rPr>
          <w:sz w:val="28"/>
          <w:szCs w:val="28"/>
        </w:rPr>
        <w:t>2.37</w:t>
      </w:r>
      <w:r w:rsidR="006746CD" w:rsidRPr="00202353">
        <w:rPr>
          <w:sz w:val="28"/>
          <w:szCs w:val="28"/>
        </w:rPr>
        <w:t>.Річне оцінювання здійснюється за результатами семестрового оцінювання, що проводиться в межах часу, визначеного навчальним планом Опорного закладу. Річне оцінювання здійснюється не пізніше 6 робочих днів після завершення ІІ семестру. При проведенні річного оцінювання результати державної підсумкової атестації учнів не враховуються. У випадках, пов’язаних з вибуттям учнів</w:t>
      </w:r>
      <w:r w:rsidR="0009469F" w:rsidRPr="00202353">
        <w:rPr>
          <w:sz w:val="28"/>
          <w:szCs w:val="28"/>
        </w:rPr>
        <w:t xml:space="preserve"> із Опорного</w:t>
      </w:r>
      <w:r w:rsidR="006746CD" w:rsidRPr="00202353">
        <w:rPr>
          <w:sz w:val="28"/>
          <w:szCs w:val="28"/>
        </w:rPr>
        <w:t xml:space="preserve"> закладу (виїзд за кордон, надання соціальної відпустки, призов на військову службу тощо), дозволяється проводити підсумкове оцінювання достроково або в екстернатній формі.</w:t>
      </w:r>
    </w:p>
    <w:p w:rsidR="006746CD" w:rsidRPr="00202353" w:rsidRDefault="00604B08" w:rsidP="00604B0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У такому випадку річне оцінювання здійснюється упродовж навчального року згідно з графіком та завданнями, затвердженими наказом керівника Опорного закладу та погодженими педагогічною радою. У разі продовження навчання в навчальному закладі, який не надає базової загальної середньої освіти, зазначені учні для отримання документа про відповідний рівень освіти проходять річне оцінювання у вечірній (змінній) школі або за екстернатною формою.</w:t>
      </w:r>
    </w:p>
    <w:p w:rsidR="006746CD" w:rsidRPr="00202353" w:rsidRDefault="00604B08" w:rsidP="00604B0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2.3</w:t>
      </w:r>
      <w:r w:rsidR="00B93894" w:rsidRPr="00202353">
        <w:rPr>
          <w:sz w:val="28"/>
          <w:szCs w:val="28"/>
        </w:rPr>
        <w:t>8</w:t>
      </w:r>
      <w:r w:rsidR="006746CD" w:rsidRPr="00202353">
        <w:rPr>
          <w:sz w:val="28"/>
          <w:szCs w:val="28"/>
        </w:rPr>
        <w:t xml:space="preserve">.При переведенні до наступного класу або вибутті із </w:t>
      </w:r>
      <w:r w:rsidR="0009469F" w:rsidRPr="00202353">
        <w:rPr>
          <w:sz w:val="28"/>
          <w:szCs w:val="28"/>
        </w:rPr>
        <w:t>Опорного</w:t>
      </w:r>
      <w:r w:rsidR="006746CD" w:rsidRPr="00202353">
        <w:rPr>
          <w:sz w:val="28"/>
          <w:szCs w:val="28"/>
        </w:rPr>
        <w:t xml:space="preserve"> закладу на учнів першого класу та другого (за умови вербального оцінювання) складається характеристика їхніх умінь і навичок, що зберігається в особовій справі учнів.</w:t>
      </w:r>
    </w:p>
    <w:p w:rsidR="006746CD" w:rsidRPr="00202353" w:rsidRDefault="00604B08" w:rsidP="00604B0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w:t>
      </w:r>
      <w:r w:rsidR="00B93894" w:rsidRPr="00202353">
        <w:rPr>
          <w:sz w:val="28"/>
          <w:szCs w:val="28"/>
        </w:rPr>
        <w:t>39</w:t>
      </w:r>
      <w:r w:rsidR="006746CD" w:rsidRPr="00202353">
        <w:rPr>
          <w:sz w:val="28"/>
          <w:szCs w:val="28"/>
        </w:rPr>
        <w:t xml:space="preserve">.При переведенні до наступного класу або вибутті із </w:t>
      </w:r>
      <w:r w:rsidR="0009469F" w:rsidRPr="00202353">
        <w:rPr>
          <w:sz w:val="28"/>
          <w:szCs w:val="28"/>
        </w:rPr>
        <w:t xml:space="preserve">Опорного </w:t>
      </w:r>
      <w:r w:rsidR="006746CD" w:rsidRPr="00202353">
        <w:rPr>
          <w:sz w:val="28"/>
          <w:szCs w:val="28"/>
        </w:rPr>
        <w:t>закладу учням (крім перших класів) видається табель успішності, у якому відображаються результати їх підсумкового оцінювання.</w:t>
      </w:r>
    </w:p>
    <w:p w:rsidR="006746CD" w:rsidRPr="00202353" w:rsidRDefault="00604B08" w:rsidP="00604B08">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2.4</w:t>
      </w:r>
      <w:r w:rsidR="00B93894" w:rsidRPr="00202353">
        <w:rPr>
          <w:rFonts w:ascii="Times New Roman" w:hAnsi="Times New Roman"/>
          <w:sz w:val="28"/>
          <w:szCs w:val="28"/>
        </w:rPr>
        <w:t>0</w:t>
      </w:r>
      <w:r w:rsidR="006746CD" w:rsidRPr="00202353">
        <w:rPr>
          <w:rFonts w:ascii="Times New Roman" w:hAnsi="Times New Roman"/>
          <w:sz w:val="28"/>
          <w:szCs w:val="28"/>
        </w:rPr>
        <w:t xml:space="preserve">.Результати навчання </w:t>
      </w:r>
      <w:r w:rsidR="0009469F" w:rsidRPr="00202353">
        <w:rPr>
          <w:rFonts w:ascii="Times New Roman" w:hAnsi="Times New Roman"/>
          <w:sz w:val="28"/>
          <w:szCs w:val="28"/>
        </w:rPr>
        <w:t>учнів</w:t>
      </w:r>
      <w:r w:rsidR="006746CD" w:rsidRPr="00202353">
        <w:rPr>
          <w:rFonts w:ascii="Times New Roman" w:hAnsi="Times New Roman"/>
          <w:sz w:val="28"/>
          <w:szCs w:val="28"/>
        </w:rPr>
        <w:t xml:space="preserve">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746CD" w:rsidRPr="00202353" w:rsidRDefault="00604B08" w:rsidP="00604B08">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6746CD" w:rsidRPr="00202353" w:rsidRDefault="00604B08" w:rsidP="00604B08">
      <w:pPr>
        <w:spacing w:after="0" w:line="240" w:lineRule="auto"/>
        <w:ind w:left="142"/>
        <w:jc w:val="both"/>
        <w:rPr>
          <w:rFonts w:ascii="Times New Roman" w:hAnsi="Times New Roman"/>
          <w:sz w:val="28"/>
          <w:szCs w:val="28"/>
        </w:rPr>
      </w:pPr>
      <w:r w:rsidRPr="00202353">
        <w:rPr>
          <w:rFonts w:ascii="Times New Roman" w:hAnsi="Times New Roman"/>
          <w:sz w:val="28"/>
          <w:szCs w:val="28"/>
        </w:rPr>
        <w:lastRenderedPageBreak/>
        <w:t xml:space="preserve">     </w:t>
      </w:r>
      <w:r w:rsidR="006746CD" w:rsidRPr="00202353">
        <w:rPr>
          <w:rFonts w:ascii="Times New Roman" w:hAnsi="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6746CD" w:rsidRPr="00202353" w:rsidRDefault="00604B08" w:rsidP="00604B08">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2.4</w:t>
      </w:r>
      <w:r w:rsidR="00B93894" w:rsidRPr="00202353">
        <w:rPr>
          <w:sz w:val="28"/>
          <w:szCs w:val="28"/>
        </w:rPr>
        <w:t>1</w:t>
      </w:r>
      <w:r w:rsidR="006746CD" w:rsidRPr="00202353">
        <w:rPr>
          <w:sz w:val="28"/>
          <w:szCs w:val="28"/>
        </w:rPr>
        <w:t>.Поточне та підсумкове оцінювання знань учнів та вибір їх форм, змісту та способу здійснює заклад загальної середньої освіти.</w:t>
      </w:r>
    </w:p>
    <w:p w:rsidR="006746CD" w:rsidRPr="00202353" w:rsidRDefault="006746CD" w:rsidP="00585F0A">
      <w:pPr>
        <w:pStyle w:val="a4"/>
        <w:tabs>
          <w:tab w:val="left" w:pos="1559"/>
          <w:tab w:val="left" w:pos="2582"/>
          <w:tab w:val="left" w:pos="4284"/>
          <w:tab w:val="left" w:pos="5814"/>
          <w:tab w:val="left" w:pos="6781"/>
          <w:tab w:val="left" w:pos="8620"/>
        </w:tabs>
        <w:jc w:val="both"/>
        <w:rPr>
          <w:lang w:val="uk-UA"/>
        </w:rPr>
      </w:pPr>
      <w:r w:rsidRPr="00202353">
        <w:rPr>
          <w:lang w:val="uk-UA"/>
        </w:rPr>
        <w:t xml:space="preserve">     2.4</w:t>
      </w:r>
      <w:r w:rsidR="00B93894" w:rsidRPr="00202353">
        <w:rPr>
          <w:lang w:val="uk-UA"/>
        </w:rPr>
        <w:t>2</w:t>
      </w:r>
      <w:r w:rsidRPr="00202353">
        <w:rPr>
          <w:lang w:val="uk-UA"/>
        </w:rPr>
        <w:t>.Облік навчальних</w:t>
      </w:r>
      <w:r w:rsidR="0009469F" w:rsidRPr="00202353">
        <w:rPr>
          <w:lang w:val="uk-UA"/>
        </w:rPr>
        <w:t xml:space="preserve"> </w:t>
      </w:r>
      <w:r w:rsidRPr="00202353">
        <w:rPr>
          <w:lang w:val="uk-UA"/>
        </w:rPr>
        <w:t>досягнень</w:t>
      </w:r>
      <w:r w:rsidR="0009469F" w:rsidRPr="00202353">
        <w:rPr>
          <w:lang w:val="uk-UA"/>
        </w:rPr>
        <w:t xml:space="preserve"> </w:t>
      </w:r>
      <w:r w:rsidRPr="00202353">
        <w:rPr>
          <w:lang w:val="uk-UA"/>
        </w:rPr>
        <w:t>учнів</w:t>
      </w:r>
      <w:r w:rsidRPr="00202353">
        <w:rPr>
          <w:lang w:val="uk-UA"/>
        </w:rPr>
        <w:tab/>
        <w:t>протягом навчального року здійснюється в класних журналах, згідно інструкції про ведення, що затверджується Міністерством освіти і науки України. Результати навчальної діяльності за рік заносяться до особових справ учнів.</w:t>
      </w:r>
    </w:p>
    <w:p w:rsidR="006746CD" w:rsidRPr="00202353" w:rsidRDefault="006746CD" w:rsidP="0097704A">
      <w:pPr>
        <w:pStyle w:val="a4"/>
        <w:tabs>
          <w:tab w:val="right" w:pos="851"/>
          <w:tab w:val="left" w:pos="1359"/>
        </w:tabs>
        <w:ind w:left="142" w:right="-2"/>
        <w:jc w:val="both"/>
        <w:rPr>
          <w:lang w:val="uk-UA"/>
        </w:rPr>
      </w:pPr>
      <w:r w:rsidRPr="00202353">
        <w:rPr>
          <w:lang w:val="uk-UA"/>
        </w:rPr>
        <w:t xml:space="preserve">     2.4</w:t>
      </w:r>
      <w:r w:rsidR="00B93894" w:rsidRPr="00202353">
        <w:rPr>
          <w:lang w:val="uk-UA"/>
        </w:rPr>
        <w:t>3</w:t>
      </w:r>
      <w:r w:rsidRPr="00202353">
        <w:rPr>
          <w:lang w:val="uk-UA"/>
        </w:rPr>
        <w:t>.Оцінювання навчальних досягнень учнів 1 класу здійснюється вербально та за рішенням педагогічної ради може здійснюватися вербально або за відповідними критеріями в балах для учнів 2 класів.</w:t>
      </w:r>
    </w:p>
    <w:p w:rsidR="006746CD" w:rsidRPr="00202353" w:rsidRDefault="006746CD"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ind w:right="-2"/>
        <w:jc w:val="both"/>
        <w:rPr>
          <w:lang w:val="uk-UA"/>
        </w:rPr>
      </w:pPr>
      <w:r w:rsidRPr="00202353">
        <w:rPr>
          <w:lang w:val="uk-UA"/>
        </w:rPr>
        <w:t xml:space="preserve">     У наступних класах оцінювання здійснюється відповідно до орієнтовних вимог оцінювання навчальних досягнень учнів, затверджених відповідними наказами Міністерства освіти і науки України.</w:t>
      </w:r>
    </w:p>
    <w:p w:rsidR="006746CD" w:rsidRPr="00202353" w:rsidRDefault="006746CD" w:rsidP="0097704A">
      <w:pPr>
        <w:pStyle w:val="a4"/>
        <w:tabs>
          <w:tab w:val="left" w:pos="1345"/>
        </w:tabs>
        <w:ind w:left="142" w:right="-2"/>
        <w:jc w:val="both"/>
        <w:rPr>
          <w:lang w:val="uk-UA"/>
        </w:rPr>
      </w:pPr>
      <w:r w:rsidRPr="00202353">
        <w:rPr>
          <w:lang w:val="uk-UA"/>
        </w:rPr>
        <w:t xml:space="preserve">     2.4</w:t>
      </w:r>
      <w:r w:rsidR="00B93894" w:rsidRPr="00202353">
        <w:rPr>
          <w:lang w:val="uk-UA"/>
        </w:rPr>
        <w:t>4</w:t>
      </w:r>
      <w:r w:rsidRPr="00202353">
        <w:rPr>
          <w:lang w:val="uk-UA"/>
        </w:rPr>
        <w:t>.Результати семестрового, річного оцінювання доводяться до відома учнів та їх батьків вчителем відповідного предмета.</w:t>
      </w:r>
    </w:p>
    <w:p w:rsidR="006746CD" w:rsidRPr="00202353" w:rsidRDefault="006746CD" w:rsidP="0097704A">
      <w:pPr>
        <w:pStyle w:val="a4"/>
        <w:tabs>
          <w:tab w:val="left" w:pos="1408"/>
        </w:tabs>
        <w:ind w:left="142" w:right="-2"/>
        <w:jc w:val="both"/>
        <w:rPr>
          <w:lang w:val="uk-UA"/>
        </w:rPr>
      </w:pPr>
      <w:r w:rsidRPr="00202353">
        <w:rPr>
          <w:lang w:val="uk-UA"/>
        </w:rPr>
        <w:t xml:space="preserve">     2.4</w:t>
      </w:r>
      <w:r w:rsidR="00B93894" w:rsidRPr="00202353">
        <w:rPr>
          <w:lang w:val="uk-UA"/>
        </w:rPr>
        <w:t>5</w:t>
      </w:r>
      <w:r w:rsidRPr="00202353">
        <w:rPr>
          <w:lang w:val="uk-UA"/>
        </w:rPr>
        <w:t>.Учні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психолого</w:t>
      </w:r>
      <w:r w:rsidR="00C824C8" w:rsidRPr="00202353">
        <w:rPr>
          <w:lang w:val="uk-UA"/>
        </w:rPr>
        <w:t xml:space="preserve"> –</w:t>
      </w:r>
      <w:r w:rsidRPr="00202353">
        <w:rPr>
          <w:lang w:val="uk-UA"/>
        </w:rPr>
        <w:t xml:space="preserve"> медико</w:t>
      </w:r>
      <w:r w:rsidR="00C824C8" w:rsidRPr="00202353">
        <w:rPr>
          <w:lang w:val="uk-UA"/>
        </w:rPr>
        <w:t xml:space="preserve"> </w:t>
      </w:r>
      <w:r w:rsidRPr="00202353">
        <w:rPr>
          <w:lang w:val="uk-UA"/>
        </w:rPr>
        <w:t>-</w:t>
      </w:r>
      <w:r w:rsidR="00C824C8" w:rsidRPr="00202353">
        <w:rPr>
          <w:lang w:val="uk-UA"/>
        </w:rPr>
        <w:t xml:space="preserve"> </w:t>
      </w:r>
      <w:r w:rsidRPr="00202353">
        <w:rPr>
          <w:lang w:val="uk-UA"/>
        </w:rPr>
        <w:t>педагогічної консультації.</w:t>
      </w:r>
    </w:p>
    <w:p w:rsidR="006746CD" w:rsidRPr="00202353" w:rsidRDefault="006746C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2.4</w:t>
      </w:r>
      <w:r w:rsidR="00B93894" w:rsidRPr="00202353">
        <w:rPr>
          <w:sz w:val="28"/>
          <w:szCs w:val="28"/>
        </w:rPr>
        <w:t>6</w:t>
      </w:r>
      <w:r w:rsidRPr="00202353">
        <w:rPr>
          <w:sz w:val="28"/>
          <w:szCs w:val="28"/>
        </w:rPr>
        <w:t>.Учні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а в загальноосвітніх навчальних закладах з навчанням мовами національних меншин - також і з мови навчання,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w:t>
      </w:r>
    </w:p>
    <w:p w:rsidR="006746CD" w:rsidRPr="00202353" w:rsidRDefault="006746C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538"/>
        <w:jc w:val="both"/>
        <w:textAlignment w:val="baseline"/>
        <w:rPr>
          <w:sz w:val="28"/>
          <w:szCs w:val="28"/>
        </w:rPr>
      </w:pPr>
      <w:r w:rsidRPr="00202353">
        <w:rPr>
          <w:sz w:val="28"/>
          <w:szCs w:val="28"/>
        </w:rPr>
        <w:t>1)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директором опорного закладу;</w:t>
      </w:r>
    </w:p>
    <w:p w:rsidR="006746CD" w:rsidRPr="00202353" w:rsidRDefault="006746CD" w:rsidP="00460F70">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0"/>
        <w:jc w:val="both"/>
        <w:textAlignment w:val="baseline"/>
        <w:rPr>
          <w:sz w:val="28"/>
          <w:szCs w:val="28"/>
        </w:rPr>
      </w:pPr>
      <w:r w:rsidRPr="00202353">
        <w:rPr>
          <w:sz w:val="28"/>
          <w:szCs w:val="28"/>
        </w:rPr>
        <w:t>2) бути залишені для повторного навчання в тому самому класі закладу;</w:t>
      </w:r>
    </w:p>
    <w:p w:rsidR="006746CD" w:rsidRPr="00202353" w:rsidRDefault="006746C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538"/>
        <w:jc w:val="both"/>
        <w:textAlignment w:val="baseline"/>
        <w:rPr>
          <w:sz w:val="28"/>
          <w:szCs w:val="28"/>
        </w:rPr>
      </w:pPr>
      <w:r w:rsidRPr="00202353">
        <w:rPr>
          <w:sz w:val="28"/>
          <w:szCs w:val="28"/>
        </w:rPr>
        <w:t>3) продовжити навчання в спеціальних загальноосвітніх навчальних закладах.</w:t>
      </w:r>
    </w:p>
    <w:p w:rsidR="006746CD" w:rsidRPr="00202353" w:rsidRDefault="006746CD" w:rsidP="0097704A">
      <w:pPr>
        <w:pStyle w:val="a4"/>
        <w:tabs>
          <w:tab w:val="left" w:pos="1570"/>
        </w:tabs>
        <w:spacing w:before="2"/>
        <w:ind w:left="142" w:right="-2"/>
        <w:jc w:val="both"/>
        <w:rPr>
          <w:lang w:val="uk-UA"/>
        </w:rPr>
      </w:pPr>
      <w:r w:rsidRPr="00202353">
        <w:rPr>
          <w:lang w:val="uk-UA"/>
        </w:rPr>
        <w:t xml:space="preserve">     2.4</w:t>
      </w:r>
      <w:r w:rsidR="00B93894" w:rsidRPr="00202353">
        <w:rPr>
          <w:lang w:val="uk-UA"/>
        </w:rPr>
        <w:t>7</w:t>
      </w:r>
      <w:r w:rsidRPr="00202353">
        <w:rPr>
          <w:lang w:val="uk-UA"/>
        </w:rPr>
        <w:t>.За успіхи у навчанні для учнів встановлюються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свідоцтво про базову загальну середню освіту з відзнакою, подяка та інші заохочення відповідно до чинного законодавства.</w:t>
      </w:r>
    </w:p>
    <w:p w:rsidR="006746CD" w:rsidRPr="00202353" w:rsidRDefault="006746CD" w:rsidP="0097704A">
      <w:pPr>
        <w:pStyle w:val="a4"/>
        <w:tabs>
          <w:tab w:val="left" w:pos="1508"/>
        </w:tabs>
        <w:spacing w:before="47"/>
        <w:ind w:left="142" w:right="-2"/>
        <w:jc w:val="both"/>
        <w:rPr>
          <w:lang w:val="uk-UA"/>
        </w:rPr>
      </w:pPr>
      <w:r w:rsidRPr="00202353">
        <w:rPr>
          <w:lang w:val="uk-UA"/>
        </w:rPr>
        <w:t xml:space="preserve">     2.4</w:t>
      </w:r>
      <w:r w:rsidR="00B93894" w:rsidRPr="00202353">
        <w:rPr>
          <w:lang w:val="uk-UA"/>
        </w:rPr>
        <w:t>8</w:t>
      </w:r>
      <w:r w:rsidRPr="00202353">
        <w:rPr>
          <w:lang w:val="uk-UA"/>
        </w:rPr>
        <w:t xml:space="preserve">.Випускники початкової та основної шкіл школи, які не мають річного оцінювання з будь - яких предметів та (або) державної підсумкової атестації, повинні пройти річне оцінювання у закладі освіти, де продовжуватимуть </w:t>
      </w:r>
      <w:r w:rsidRPr="00202353">
        <w:rPr>
          <w:lang w:val="uk-UA"/>
        </w:rPr>
        <w:lastRenderedPageBreak/>
        <w:t>навчання та (або) державну підсумкову атестацію в порядку, визначеному Положенням про державну підсумкову атестацію учнів у системі загальної середньої освіти, що затверджене наказом Міністерства освіти і науки України.</w:t>
      </w:r>
    </w:p>
    <w:p w:rsidR="006746CD" w:rsidRPr="00202353" w:rsidRDefault="00604B08" w:rsidP="004F52B4">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  2.</w:t>
      </w:r>
      <w:r w:rsidR="00B93894" w:rsidRPr="00202353">
        <w:rPr>
          <w:sz w:val="28"/>
          <w:szCs w:val="28"/>
        </w:rPr>
        <w:t>49</w:t>
      </w:r>
      <w:r w:rsidR="006746CD" w:rsidRPr="00202353">
        <w:rPr>
          <w:sz w:val="28"/>
          <w:szCs w:val="28"/>
        </w:rPr>
        <w:t>.Виховання учнів  у Опорному закладі здійснюється в процесі урочної, позаурочної та позашкільної роботи з ними.</w:t>
      </w:r>
    </w:p>
    <w:p w:rsidR="006746CD" w:rsidRPr="00202353" w:rsidRDefault="00604B08" w:rsidP="004F52B4">
      <w:pPr>
        <w:pStyle w:val="rvps2"/>
        <w:shd w:val="clear" w:color="auto" w:fill="FFFFFF"/>
        <w:spacing w:before="0" w:beforeAutospacing="0" w:after="0" w:afterAutospacing="0"/>
        <w:ind w:left="142"/>
        <w:jc w:val="both"/>
        <w:textAlignment w:val="baseline"/>
        <w:rPr>
          <w:sz w:val="28"/>
          <w:szCs w:val="28"/>
        </w:rPr>
      </w:pPr>
      <w:bookmarkStart w:id="33" w:name="n150"/>
      <w:bookmarkEnd w:id="33"/>
      <w:r w:rsidRPr="00202353">
        <w:rPr>
          <w:sz w:val="28"/>
          <w:szCs w:val="28"/>
        </w:rPr>
        <w:t xml:space="preserve">     </w:t>
      </w:r>
      <w:r w:rsidR="006746CD" w:rsidRPr="00202353">
        <w:rPr>
          <w:sz w:val="28"/>
          <w:szCs w:val="28"/>
        </w:rPr>
        <w:t>Цілі виховного процесу визначаються на основі принципів, закладених у </w:t>
      </w:r>
      <w:hyperlink r:id="rId15" w:tgtFrame="_blank" w:history="1">
        <w:r w:rsidR="006746CD" w:rsidRPr="00202353">
          <w:rPr>
            <w:rStyle w:val="a3"/>
            <w:color w:val="auto"/>
            <w:sz w:val="28"/>
            <w:szCs w:val="28"/>
            <w:u w:val="none"/>
            <w:bdr w:val="none" w:sz="0" w:space="0" w:color="auto" w:frame="1"/>
          </w:rPr>
          <w:t>Конституції України</w:t>
        </w:r>
      </w:hyperlink>
      <w:r w:rsidR="006746CD" w:rsidRPr="00202353">
        <w:rPr>
          <w:sz w:val="28"/>
          <w:szCs w:val="28"/>
        </w:rPr>
        <w:t>, законах та інших нормативно-правових актах України.</w:t>
      </w:r>
    </w:p>
    <w:p w:rsidR="006746CD" w:rsidRPr="00202353" w:rsidRDefault="00604B08" w:rsidP="004F52B4">
      <w:pPr>
        <w:pStyle w:val="rvps2"/>
        <w:shd w:val="clear" w:color="auto" w:fill="FFFFFF"/>
        <w:spacing w:before="0" w:beforeAutospacing="0" w:after="0" w:afterAutospacing="0"/>
        <w:ind w:left="142"/>
        <w:jc w:val="both"/>
        <w:textAlignment w:val="baseline"/>
        <w:rPr>
          <w:sz w:val="28"/>
          <w:szCs w:val="28"/>
        </w:rPr>
      </w:pPr>
      <w:bookmarkStart w:id="34" w:name="n151"/>
      <w:bookmarkEnd w:id="34"/>
      <w:r w:rsidRPr="00202353">
        <w:rPr>
          <w:sz w:val="28"/>
          <w:szCs w:val="28"/>
        </w:rPr>
        <w:t xml:space="preserve">     </w:t>
      </w:r>
      <w:r w:rsidR="006746CD" w:rsidRPr="00202353">
        <w:rPr>
          <w:sz w:val="28"/>
          <w:szCs w:val="28"/>
        </w:rPr>
        <w:t>2.5</w:t>
      </w:r>
      <w:r w:rsidR="00B93894" w:rsidRPr="00202353">
        <w:rPr>
          <w:sz w:val="28"/>
          <w:szCs w:val="28"/>
        </w:rPr>
        <w:t>0</w:t>
      </w:r>
      <w:r w:rsidR="006746CD" w:rsidRPr="00202353">
        <w:rPr>
          <w:sz w:val="28"/>
          <w:szCs w:val="28"/>
        </w:rPr>
        <w:t>.У Опорному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rsidR="006746CD" w:rsidRPr="00202353" w:rsidRDefault="006746CD"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jc w:val="both"/>
        <w:rPr>
          <w:lang w:val="uk-UA"/>
        </w:rPr>
      </w:pPr>
      <w:bookmarkStart w:id="35" w:name="n152"/>
      <w:bookmarkEnd w:id="35"/>
      <w:r w:rsidRPr="00202353">
        <w:rPr>
          <w:lang w:val="uk-UA"/>
        </w:rPr>
        <w:t xml:space="preserve">     Примусове залучення учнів Опорного закладу до вступу в будь - які об’єднання громадян, громадські, громадсько - 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6746CD" w:rsidRPr="00202353" w:rsidRDefault="006746CD" w:rsidP="0097704A">
      <w:pPr>
        <w:pStyle w:val="a4"/>
        <w:tabs>
          <w:tab w:val="left" w:pos="1456"/>
        </w:tabs>
        <w:ind w:left="142" w:right="-2"/>
        <w:jc w:val="both"/>
        <w:rPr>
          <w:lang w:val="uk-UA"/>
        </w:rPr>
      </w:pPr>
      <w:r w:rsidRPr="00202353">
        <w:rPr>
          <w:lang w:val="uk-UA"/>
        </w:rPr>
        <w:t xml:space="preserve">     2.5</w:t>
      </w:r>
      <w:r w:rsidR="00B93894" w:rsidRPr="00202353">
        <w:rPr>
          <w:lang w:val="uk-UA"/>
        </w:rPr>
        <w:t>1</w:t>
      </w:r>
      <w:r w:rsidRPr="00202353">
        <w:rPr>
          <w:lang w:val="uk-UA"/>
        </w:rPr>
        <w:t>.Дисципліна в Опорному закладі  дотримується на основі взаємоповаги усіх учасників навчально - виховного процесу, дотримання Правил внутрішнього розпорядку та Статуту.</w:t>
      </w:r>
    </w:p>
    <w:p w:rsidR="006746CD" w:rsidRPr="00202353" w:rsidRDefault="006746CD"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jc w:val="both"/>
        <w:rPr>
          <w:lang w:val="uk-UA"/>
        </w:rPr>
      </w:pPr>
      <w:r w:rsidRPr="00202353">
        <w:rPr>
          <w:lang w:val="uk-UA"/>
        </w:rPr>
        <w:t xml:space="preserve">     Застосування методів фізичного та психічного насильства до учнів забороняється.</w:t>
      </w:r>
    </w:p>
    <w:p w:rsidR="006746CD" w:rsidRPr="00202353" w:rsidRDefault="006746CD" w:rsidP="004F52B4">
      <w:pPr>
        <w:pStyle w:val="HTML"/>
        <w:shd w:val="clear" w:color="auto" w:fill="FFFFFF"/>
        <w:ind w:left="142"/>
        <w:jc w:val="both"/>
        <w:textAlignment w:val="baseline"/>
        <w:rPr>
          <w:rFonts w:ascii="Times New Roman" w:hAnsi="Times New Roman" w:cs="Times New Roman"/>
          <w:sz w:val="28"/>
          <w:szCs w:val="28"/>
        </w:rPr>
      </w:pPr>
      <w:r w:rsidRPr="00202353">
        <w:rPr>
          <w:rFonts w:ascii="Times New Roman" w:hAnsi="Times New Roman" w:cs="Times New Roman"/>
          <w:sz w:val="28"/>
          <w:szCs w:val="28"/>
        </w:rPr>
        <w:t xml:space="preserve">     2.5</w:t>
      </w:r>
      <w:r w:rsidR="00B93894" w:rsidRPr="00202353">
        <w:rPr>
          <w:rFonts w:ascii="Times New Roman" w:hAnsi="Times New Roman" w:cs="Times New Roman"/>
          <w:sz w:val="28"/>
          <w:szCs w:val="28"/>
        </w:rPr>
        <w:t>2</w:t>
      </w:r>
      <w:r w:rsidRPr="00202353">
        <w:rPr>
          <w:rFonts w:ascii="Times New Roman" w:hAnsi="Times New Roman" w:cs="Times New Roman"/>
          <w:sz w:val="28"/>
          <w:szCs w:val="28"/>
        </w:rPr>
        <w:t xml:space="preserve">.Оцінка з поведінки виставляється учням у кінці кожного семестру та за рік відповідно до Критеріїв, розроблених Опорним закладом та затвердженим спільним рішенням педагогічної ради та ради закладу. 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 </w:t>
      </w:r>
    </w:p>
    <w:p w:rsidR="006746CD" w:rsidRPr="00202353" w:rsidRDefault="00604B08" w:rsidP="004F52B4">
      <w:pPr>
        <w:pStyle w:val="rvps2"/>
        <w:shd w:val="clear" w:color="auto" w:fill="FFFFFF"/>
        <w:tabs>
          <w:tab w:val="left" w:pos="142"/>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2.5</w:t>
      </w:r>
      <w:r w:rsidR="00B93894" w:rsidRPr="00202353">
        <w:rPr>
          <w:sz w:val="28"/>
          <w:szCs w:val="28"/>
        </w:rPr>
        <w:t>3</w:t>
      </w:r>
      <w:r w:rsidR="006746CD" w:rsidRPr="00202353">
        <w:rPr>
          <w:sz w:val="28"/>
          <w:szCs w:val="28"/>
        </w:rPr>
        <w:t>.Випускникам Опорного закладу після здобуття базової та профільної середньої освіти, видається відповідний документ про освіту, затвердженого центральним органом виконавчої влади у сфері освіти і науки зразка  за рахунок коштів державного бюджету.</w:t>
      </w:r>
    </w:p>
    <w:p w:rsidR="006746CD" w:rsidRPr="00202353" w:rsidRDefault="006746CD" w:rsidP="004F52B4">
      <w:pPr>
        <w:pStyle w:val="HTML"/>
        <w:shd w:val="clear" w:color="auto" w:fill="FFFFFF"/>
        <w:ind w:left="142"/>
        <w:jc w:val="both"/>
        <w:textAlignment w:val="baseline"/>
        <w:rPr>
          <w:rFonts w:ascii="Times New Roman" w:hAnsi="Times New Roman" w:cs="Times New Roman"/>
          <w:sz w:val="28"/>
          <w:szCs w:val="28"/>
        </w:rPr>
      </w:pPr>
      <w:bookmarkStart w:id="36" w:name="o93"/>
      <w:bookmarkEnd w:id="36"/>
      <w:r w:rsidRPr="00202353">
        <w:rPr>
          <w:rFonts w:ascii="Times New Roman" w:hAnsi="Times New Roman" w:cs="Times New Roman"/>
          <w:sz w:val="28"/>
          <w:szCs w:val="28"/>
        </w:rPr>
        <w:t xml:space="preserve">     2.5</w:t>
      </w:r>
      <w:r w:rsidR="00B93894" w:rsidRPr="00202353">
        <w:rPr>
          <w:rFonts w:ascii="Times New Roman" w:hAnsi="Times New Roman" w:cs="Times New Roman"/>
          <w:sz w:val="28"/>
          <w:szCs w:val="28"/>
        </w:rPr>
        <w:t>4</w:t>
      </w:r>
      <w:r w:rsidRPr="00202353">
        <w:rPr>
          <w:rFonts w:ascii="Times New Roman" w:hAnsi="Times New Roman" w:cs="Times New Roman"/>
          <w:sz w:val="28"/>
          <w:szCs w:val="28"/>
        </w:rPr>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спільно з Міністерством охорони здоров’я. </w:t>
      </w:r>
    </w:p>
    <w:p w:rsidR="006746CD" w:rsidRPr="00202353" w:rsidRDefault="006746CD" w:rsidP="004F52B4">
      <w:pPr>
        <w:pStyle w:val="HTML"/>
        <w:shd w:val="clear" w:color="auto" w:fill="FFFFFF"/>
        <w:ind w:left="142"/>
        <w:jc w:val="both"/>
        <w:textAlignment w:val="baseline"/>
        <w:rPr>
          <w:rFonts w:ascii="Times New Roman" w:hAnsi="Times New Roman" w:cs="Times New Roman"/>
          <w:sz w:val="28"/>
          <w:szCs w:val="28"/>
        </w:rPr>
      </w:pPr>
      <w:r w:rsidRPr="00202353">
        <w:rPr>
          <w:rFonts w:ascii="Times New Roman" w:hAnsi="Times New Roman" w:cs="Times New Roman"/>
          <w:sz w:val="28"/>
          <w:szCs w:val="28"/>
        </w:rPr>
        <w:t xml:space="preserve">     2.5</w:t>
      </w:r>
      <w:r w:rsidR="00B93894" w:rsidRPr="00202353">
        <w:rPr>
          <w:rFonts w:ascii="Times New Roman" w:hAnsi="Times New Roman" w:cs="Times New Roman"/>
          <w:sz w:val="28"/>
          <w:szCs w:val="28"/>
        </w:rPr>
        <w:t>5</w:t>
      </w:r>
      <w:r w:rsidRPr="00202353">
        <w:rPr>
          <w:rFonts w:ascii="Times New Roman" w:hAnsi="Times New Roman" w:cs="Times New Roman"/>
          <w:sz w:val="28"/>
          <w:szCs w:val="28"/>
        </w:rPr>
        <w:t>.Учням з порушеннями розумового розвитку, які навчалися в інклюзивних класах та за індивідуальною формою видається свідоцтво про базову загальну середню освіту за спеціальною програмою.</w:t>
      </w:r>
      <w:bookmarkStart w:id="37" w:name="o100"/>
      <w:bookmarkEnd w:id="37"/>
      <w:r w:rsidRPr="00202353">
        <w:rPr>
          <w:rFonts w:ascii="Times New Roman" w:hAnsi="Times New Roman" w:cs="Times New Roman"/>
          <w:sz w:val="28"/>
          <w:szCs w:val="28"/>
        </w:rPr>
        <w:t xml:space="preserve"> Учням з помірною розумовою відсталістю видається довідка про закінчення повного курсу навчання за спеціальною програмою.</w:t>
      </w:r>
    </w:p>
    <w:p w:rsidR="006746CD" w:rsidRPr="00202353" w:rsidRDefault="00604B08" w:rsidP="004F52B4">
      <w:pPr>
        <w:pStyle w:val="HTML"/>
        <w:shd w:val="clear" w:color="auto" w:fill="FFFFFF"/>
        <w:ind w:left="142"/>
        <w:jc w:val="both"/>
        <w:textAlignment w:val="baseline"/>
        <w:rPr>
          <w:rFonts w:ascii="Times New Roman" w:hAnsi="Times New Roman" w:cs="Times New Roman"/>
          <w:sz w:val="28"/>
          <w:szCs w:val="28"/>
        </w:rPr>
      </w:pPr>
      <w:bookmarkStart w:id="38" w:name="o101"/>
      <w:bookmarkEnd w:id="38"/>
      <w:r w:rsidRPr="00202353">
        <w:rPr>
          <w:rFonts w:ascii="Times New Roman" w:hAnsi="Times New Roman" w:cs="Times New Roman"/>
          <w:sz w:val="28"/>
          <w:szCs w:val="28"/>
        </w:rPr>
        <w:t xml:space="preserve">     </w:t>
      </w:r>
      <w:r w:rsidR="006746CD" w:rsidRPr="00202353">
        <w:rPr>
          <w:rFonts w:ascii="Times New Roman" w:hAnsi="Times New Roman" w:cs="Times New Roman"/>
          <w:sz w:val="28"/>
          <w:szCs w:val="28"/>
        </w:rPr>
        <w:t>2.5</w:t>
      </w:r>
      <w:r w:rsidR="00B93894" w:rsidRPr="00202353">
        <w:rPr>
          <w:rFonts w:ascii="Times New Roman" w:hAnsi="Times New Roman" w:cs="Times New Roman"/>
          <w:sz w:val="28"/>
          <w:szCs w:val="28"/>
        </w:rPr>
        <w:t>6</w:t>
      </w:r>
      <w:r w:rsidR="006746CD" w:rsidRPr="00202353">
        <w:rPr>
          <w:rFonts w:ascii="Times New Roman" w:hAnsi="Times New Roman" w:cs="Times New Roman"/>
          <w:sz w:val="28"/>
          <w:szCs w:val="28"/>
        </w:rPr>
        <w:t xml:space="preserve">.Випускникам 9-х, 11-х класів, які не атестовані хоча б з одного предмета, видається табель успішності. </w:t>
      </w:r>
      <w:bookmarkStart w:id="39" w:name="o105"/>
      <w:bookmarkEnd w:id="39"/>
      <w:r w:rsidR="006746CD" w:rsidRPr="00202353">
        <w:rPr>
          <w:rFonts w:ascii="Times New Roman" w:hAnsi="Times New Roman" w:cs="Times New Roman"/>
          <w:sz w:val="28"/>
          <w:szCs w:val="28"/>
        </w:rPr>
        <w:t xml:space="preserve">Учні, які не отримали документ про освіту, можуть продовжити навчання екстерном. </w:t>
      </w:r>
    </w:p>
    <w:p w:rsidR="006746CD" w:rsidRPr="00202353" w:rsidRDefault="00604B08"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2.5</w:t>
      </w:r>
      <w:r w:rsidR="00B93894" w:rsidRPr="00202353">
        <w:rPr>
          <w:sz w:val="28"/>
          <w:szCs w:val="28"/>
        </w:rPr>
        <w:t>7</w:t>
      </w:r>
      <w:r w:rsidR="006746CD" w:rsidRPr="00202353">
        <w:rPr>
          <w:sz w:val="28"/>
          <w:szCs w:val="28"/>
        </w:rPr>
        <w:t xml:space="preserve">.Свідоцтва про базову загальну середню освіту, атестати про повну загальну середню освіту та відповідні додатки до них реєструються у книгах </w:t>
      </w:r>
      <w:r w:rsidR="006746CD" w:rsidRPr="00202353">
        <w:rPr>
          <w:sz w:val="28"/>
          <w:szCs w:val="28"/>
        </w:rPr>
        <w:lastRenderedPageBreak/>
        <w:t>обліку</w:t>
      </w:r>
      <w:r w:rsidR="006746CD" w:rsidRPr="00202353">
        <w:rPr>
          <w:sz w:val="28"/>
          <w:szCs w:val="28"/>
        </w:rPr>
        <w:tab/>
        <w:t>та видачі зазначених</w:t>
      </w:r>
      <w:r w:rsidR="006746CD" w:rsidRPr="00202353">
        <w:rPr>
          <w:sz w:val="28"/>
          <w:szCs w:val="28"/>
        </w:rPr>
        <w:tab/>
        <w:t xml:space="preserve">документів. </w:t>
      </w:r>
      <w:r w:rsidR="006746CD" w:rsidRPr="00202353">
        <w:rPr>
          <w:sz w:val="28"/>
          <w:szCs w:val="28"/>
        </w:rPr>
        <w:br/>
      </w:r>
      <w:bookmarkStart w:id="40" w:name="n18"/>
      <w:bookmarkStart w:id="41" w:name="n19"/>
      <w:bookmarkStart w:id="42" w:name="n21"/>
      <w:bookmarkStart w:id="43" w:name="n24"/>
      <w:bookmarkStart w:id="44" w:name="n28"/>
      <w:bookmarkStart w:id="45" w:name="n29"/>
      <w:bookmarkStart w:id="46" w:name="n30"/>
      <w:bookmarkEnd w:id="40"/>
      <w:bookmarkEnd w:id="41"/>
      <w:bookmarkEnd w:id="42"/>
      <w:bookmarkEnd w:id="43"/>
      <w:bookmarkEnd w:id="44"/>
      <w:bookmarkEnd w:id="45"/>
      <w:bookmarkEnd w:id="46"/>
      <w:r w:rsidR="00B93894" w:rsidRPr="00202353">
        <w:rPr>
          <w:sz w:val="28"/>
          <w:szCs w:val="28"/>
        </w:rPr>
        <w:t xml:space="preserve">     2.58</w:t>
      </w:r>
      <w:r w:rsidR="006746CD" w:rsidRPr="00202353">
        <w:rPr>
          <w:sz w:val="28"/>
          <w:szCs w:val="28"/>
        </w:rPr>
        <w:t>.Учні,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Опорного закладу, та до наступного класу не переводяться згідно з рішенням педагогічної ради Опорного  закладу, що оформлюється відповідним наказом керівника закладу.</w:t>
      </w:r>
    </w:p>
    <w:p w:rsidR="006746CD" w:rsidRPr="00202353" w:rsidRDefault="00604B08"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47" w:name="n31"/>
      <w:bookmarkEnd w:id="47"/>
      <w:r w:rsidRPr="00202353">
        <w:rPr>
          <w:sz w:val="28"/>
          <w:szCs w:val="28"/>
        </w:rPr>
        <w:t xml:space="preserve">     </w:t>
      </w:r>
      <w:r w:rsidR="006746CD" w:rsidRPr="00202353">
        <w:rPr>
          <w:sz w:val="28"/>
          <w:szCs w:val="28"/>
        </w:rPr>
        <w:t>Особова справа, медична карта, результати оцінювання попередніх років учнів, яких було визнано такими, що вибули із закладу, зберігаються в Опорному закладі відповідно до законодавства.</w:t>
      </w:r>
    </w:p>
    <w:p w:rsidR="006746CD" w:rsidRPr="00202353" w:rsidRDefault="00604B08"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48" w:name="n32"/>
      <w:bookmarkEnd w:id="48"/>
      <w:r w:rsidRPr="00202353">
        <w:rPr>
          <w:sz w:val="28"/>
          <w:szCs w:val="28"/>
        </w:rPr>
        <w:t xml:space="preserve">     </w:t>
      </w:r>
      <w:r w:rsidR="006746CD" w:rsidRPr="00202353">
        <w:rPr>
          <w:sz w:val="28"/>
          <w:szCs w:val="28"/>
        </w:rPr>
        <w:t>Рішення педагогічної ради та відповідний наказ керівника Опорного  закладу про визнання учнів такими, що вибули із  закладу, упродовж одного робочого дня оприлюднюються на офіційному веб-сайті опорного закладу.</w:t>
      </w:r>
    </w:p>
    <w:p w:rsidR="006746CD" w:rsidRPr="00202353" w:rsidRDefault="00604B08"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49" w:name="n33"/>
      <w:bookmarkEnd w:id="49"/>
      <w:r w:rsidRPr="00202353">
        <w:rPr>
          <w:sz w:val="28"/>
          <w:szCs w:val="28"/>
        </w:rPr>
        <w:t xml:space="preserve">     </w:t>
      </w:r>
      <w:r w:rsidR="006746CD" w:rsidRPr="00202353">
        <w:rPr>
          <w:sz w:val="28"/>
          <w:szCs w:val="28"/>
        </w:rPr>
        <w:t>Учні, які вибули згідно з поданою ними особисто до опорного  закладу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й пройти річне оцінювання та (або) державну підсумкову атестацію за екстернатною формою згідно з наказом керівника Опорного закладу.</w:t>
      </w:r>
    </w:p>
    <w:p w:rsidR="006746CD" w:rsidRPr="00202353" w:rsidRDefault="003D11B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50" w:name="n34"/>
      <w:bookmarkStart w:id="51" w:name="n35"/>
      <w:bookmarkEnd w:id="50"/>
      <w:bookmarkEnd w:id="51"/>
      <w:r w:rsidRPr="00202353">
        <w:rPr>
          <w:sz w:val="28"/>
          <w:szCs w:val="28"/>
        </w:rPr>
        <w:t xml:space="preserve">     </w:t>
      </w:r>
      <w:r w:rsidR="006746CD" w:rsidRPr="00202353">
        <w:rPr>
          <w:sz w:val="28"/>
          <w:szCs w:val="28"/>
        </w:rPr>
        <w:t>2.</w:t>
      </w:r>
      <w:r w:rsidR="00B93894" w:rsidRPr="00202353">
        <w:rPr>
          <w:sz w:val="28"/>
          <w:szCs w:val="28"/>
        </w:rPr>
        <w:t>59</w:t>
      </w:r>
      <w:r w:rsidR="006746CD" w:rsidRPr="00202353">
        <w:rPr>
          <w:sz w:val="28"/>
          <w:szCs w:val="28"/>
        </w:rPr>
        <w:t>.Для вирішення спірних питань, що виникають під час переведення до наступного класу або при вибутті із Опорного закладу, учні в разі досягнення ними повноліття, їхні батьки (один із батьків) або законні представники можуть подати до комісії із спірних питань Опорного закладу (далі – комісія) письмову заяву про оскарження рішення педагогічної ради не пізніше п’яти робочих днів із дня оприлюднення рішення, що оскаржується.</w:t>
      </w:r>
    </w:p>
    <w:p w:rsidR="006746CD" w:rsidRPr="00202353" w:rsidRDefault="003D11B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52" w:name="n36"/>
      <w:bookmarkEnd w:id="52"/>
      <w:r w:rsidRPr="00202353">
        <w:rPr>
          <w:sz w:val="28"/>
          <w:szCs w:val="28"/>
        </w:rPr>
        <w:t xml:space="preserve">     </w:t>
      </w:r>
      <w:r w:rsidR="006746CD" w:rsidRPr="00202353">
        <w:rPr>
          <w:sz w:val="28"/>
          <w:szCs w:val="28"/>
        </w:rPr>
        <w:t>2.6</w:t>
      </w:r>
      <w:r w:rsidR="00B93894" w:rsidRPr="00202353">
        <w:rPr>
          <w:sz w:val="28"/>
          <w:szCs w:val="28"/>
        </w:rPr>
        <w:t>0</w:t>
      </w:r>
      <w:r w:rsidR="002B090C" w:rsidRPr="00202353">
        <w:rPr>
          <w:sz w:val="28"/>
          <w:szCs w:val="28"/>
        </w:rPr>
        <w:t>.П</w:t>
      </w:r>
      <w:r w:rsidR="006746CD" w:rsidRPr="00202353">
        <w:rPr>
          <w:sz w:val="28"/>
          <w:szCs w:val="28"/>
        </w:rPr>
        <w:t>орядок діяльності, чисельність і склад комісії із спірних питань, що виникають під час переведення до наступного класу або вибуття із Опорного  закладу, затверджуються директором Опорного закладу відповідно до рішення педагогічної ради.</w:t>
      </w:r>
    </w:p>
    <w:p w:rsidR="006746CD" w:rsidRPr="00202353" w:rsidRDefault="003D11B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53" w:name="n37"/>
      <w:bookmarkEnd w:id="53"/>
      <w:r w:rsidRPr="00202353">
        <w:rPr>
          <w:sz w:val="28"/>
          <w:szCs w:val="28"/>
        </w:rPr>
        <w:t xml:space="preserve">     </w:t>
      </w:r>
      <w:r w:rsidR="00B93894" w:rsidRPr="00202353">
        <w:rPr>
          <w:sz w:val="28"/>
          <w:szCs w:val="28"/>
        </w:rPr>
        <w:t>2.61</w:t>
      </w:r>
      <w:r w:rsidR="006746CD" w:rsidRPr="00202353">
        <w:rPr>
          <w:sz w:val="28"/>
          <w:szCs w:val="28"/>
        </w:rPr>
        <w:t>.Письмова заява про оскарження рішення педагогічної ради Опорного  закладу розглядається комісією упродовж трьох робочих днів, починаючи із дати її надходження.</w:t>
      </w:r>
    </w:p>
    <w:p w:rsidR="006746CD" w:rsidRPr="00202353" w:rsidRDefault="003D11B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54" w:name="n38"/>
      <w:bookmarkEnd w:id="54"/>
      <w:r w:rsidRPr="00202353">
        <w:rPr>
          <w:sz w:val="28"/>
          <w:szCs w:val="28"/>
        </w:rPr>
        <w:t xml:space="preserve">     </w:t>
      </w:r>
      <w:r w:rsidR="006746CD" w:rsidRPr="00202353">
        <w:rPr>
          <w:sz w:val="28"/>
          <w:szCs w:val="28"/>
        </w:rPr>
        <w:t>2.6</w:t>
      </w:r>
      <w:r w:rsidR="00B93894" w:rsidRPr="00202353">
        <w:rPr>
          <w:sz w:val="28"/>
          <w:szCs w:val="28"/>
        </w:rPr>
        <w:t>2</w:t>
      </w:r>
      <w:r w:rsidR="006746CD" w:rsidRPr="00202353">
        <w:rPr>
          <w:sz w:val="28"/>
          <w:szCs w:val="28"/>
        </w:rPr>
        <w:t>.Комісія за наслідками розгляду заяви може прийняти такі рішення:</w:t>
      </w:r>
    </w:p>
    <w:p w:rsidR="006746CD" w:rsidRPr="00202353" w:rsidRDefault="006746C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55" w:name="n39"/>
      <w:bookmarkEnd w:id="55"/>
      <w:r w:rsidRPr="00202353">
        <w:rPr>
          <w:sz w:val="28"/>
          <w:szCs w:val="28"/>
        </w:rPr>
        <w:t>рекомендувати педагогічній раді Опорного закладу скасувати, змінити, прийняти нове або залишити попереднє рішення, що оскаржується, без змін.</w:t>
      </w:r>
      <w:bookmarkStart w:id="56" w:name="n40"/>
      <w:bookmarkEnd w:id="56"/>
      <w:r w:rsidRPr="00202353">
        <w:rPr>
          <w:sz w:val="28"/>
          <w:szCs w:val="28"/>
        </w:rPr>
        <w:t xml:space="preserve"> Результати розгляду заяви оформлюються протоколом засідання комісії.</w:t>
      </w:r>
    </w:p>
    <w:p w:rsidR="006746CD" w:rsidRPr="00202353" w:rsidRDefault="003D11BD" w:rsidP="004F52B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57" w:name="n41"/>
      <w:bookmarkEnd w:id="57"/>
      <w:r w:rsidRPr="00202353">
        <w:rPr>
          <w:sz w:val="28"/>
          <w:szCs w:val="28"/>
        </w:rPr>
        <w:t xml:space="preserve">     </w:t>
      </w:r>
      <w:r w:rsidR="006746CD" w:rsidRPr="00202353">
        <w:rPr>
          <w:sz w:val="28"/>
          <w:szCs w:val="28"/>
        </w:rPr>
        <w:t>2.6</w:t>
      </w:r>
      <w:r w:rsidR="00B93894" w:rsidRPr="00202353">
        <w:rPr>
          <w:sz w:val="28"/>
          <w:szCs w:val="28"/>
        </w:rPr>
        <w:t>3</w:t>
      </w:r>
      <w:r w:rsidR="006746CD" w:rsidRPr="00202353">
        <w:rPr>
          <w:sz w:val="28"/>
          <w:szCs w:val="28"/>
        </w:rPr>
        <w:t xml:space="preserve">.Коригування результатів річного оцінювання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директора Опорного навчального  </w:t>
      </w:r>
      <w:r w:rsidR="006746CD" w:rsidRPr="00202353">
        <w:rPr>
          <w:sz w:val="28"/>
          <w:szCs w:val="28"/>
        </w:rPr>
        <w:lastRenderedPageBreak/>
        <w:t>закладу. За наслідками коригування результатів річного оцінювання видається відповідний наказ керівника Опорного закладу.</w:t>
      </w:r>
    </w:p>
    <w:p w:rsidR="006746CD" w:rsidRPr="00202353" w:rsidRDefault="006746CD" w:rsidP="00460F70">
      <w:pPr>
        <w:pStyle w:val="HTML"/>
        <w:shd w:val="clear" w:color="auto" w:fill="FFFFFF"/>
        <w:ind w:firstLine="680"/>
        <w:jc w:val="both"/>
        <w:textAlignment w:val="baseline"/>
        <w:rPr>
          <w:rFonts w:ascii="Times New Roman" w:hAnsi="Times New Roman" w:cs="Times New Roman"/>
          <w:sz w:val="28"/>
          <w:szCs w:val="28"/>
        </w:rPr>
      </w:pPr>
    </w:p>
    <w:p w:rsidR="006746CD" w:rsidRPr="00202353" w:rsidRDefault="006746CD" w:rsidP="00460F70">
      <w:pPr>
        <w:pStyle w:val="1"/>
        <w:tabs>
          <w:tab w:val="left" w:pos="1917"/>
        </w:tabs>
        <w:ind w:hanging="278"/>
        <w:jc w:val="center"/>
        <w:rPr>
          <w:lang w:val="uk-UA"/>
        </w:rPr>
      </w:pPr>
      <w:bookmarkStart w:id="58" w:name="o110"/>
      <w:bookmarkStart w:id="59" w:name="n119"/>
      <w:bookmarkStart w:id="60" w:name="n121"/>
      <w:bookmarkEnd w:id="58"/>
      <w:bookmarkEnd w:id="59"/>
      <w:bookmarkEnd w:id="60"/>
      <w:r w:rsidRPr="00202353">
        <w:rPr>
          <w:lang w:val="uk-UA"/>
        </w:rPr>
        <w:t>3.УЧАСНИКИ ОСВІТНЬОГО ПРОЦЕСУ</w:t>
      </w:r>
    </w:p>
    <w:p w:rsidR="006746CD" w:rsidRPr="00202353" w:rsidRDefault="006746CD" w:rsidP="00460F70">
      <w:pPr>
        <w:pStyle w:val="1"/>
        <w:tabs>
          <w:tab w:val="left" w:pos="1917"/>
        </w:tabs>
        <w:ind w:hanging="278"/>
        <w:jc w:val="center"/>
        <w:rPr>
          <w:b w:val="0"/>
          <w:bCs w:val="0"/>
          <w:lang w:val="uk-UA"/>
        </w:rPr>
      </w:pPr>
    </w:p>
    <w:p w:rsidR="006746CD" w:rsidRPr="00202353" w:rsidRDefault="003D11BD" w:rsidP="004F52B4">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3.1.Учасниками освітнього процесу в Опорному закладі є учні, керівники, педагогічні працівники, практичний психолог, соціальний педагог, бібліотекарі, інші спеціалісти, батьки або особи, які їх замінюють.</w:t>
      </w:r>
    </w:p>
    <w:p w:rsidR="006746CD" w:rsidRPr="00202353" w:rsidRDefault="003D11BD" w:rsidP="004F52B4">
      <w:pPr>
        <w:pStyle w:val="rvps2"/>
        <w:shd w:val="clear" w:color="auto" w:fill="FFFFFF"/>
        <w:spacing w:before="0" w:beforeAutospacing="0" w:after="0" w:afterAutospacing="0"/>
        <w:ind w:left="142"/>
        <w:jc w:val="both"/>
        <w:textAlignment w:val="baseline"/>
        <w:rPr>
          <w:sz w:val="28"/>
          <w:szCs w:val="28"/>
        </w:rPr>
      </w:pPr>
      <w:bookmarkStart w:id="61" w:name="n170"/>
      <w:bookmarkStart w:id="62" w:name="n171"/>
      <w:bookmarkEnd w:id="61"/>
      <w:bookmarkEnd w:id="62"/>
      <w:r w:rsidRPr="00202353">
        <w:rPr>
          <w:sz w:val="28"/>
          <w:szCs w:val="28"/>
        </w:rPr>
        <w:t xml:space="preserve">     </w:t>
      </w:r>
      <w:r w:rsidR="006746CD" w:rsidRPr="00202353">
        <w:rPr>
          <w:sz w:val="28"/>
          <w:szCs w:val="28"/>
        </w:rPr>
        <w:t xml:space="preserve">3.2.Учень - особа, яка зарахована та навчається в Опорному закладі. </w:t>
      </w:r>
    </w:p>
    <w:p w:rsidR="006746CD" w:rsidRPr="00202353" w:rsidRDefault="003D11BD" w:rsidP="004F52B4">
      <w:pPr>
        <w:pStyle w:val="rvps2"/>
        <w:shd w:val="clear" w:color="auto" w:fill="FFFFFF"/>
        <w:spacing w:before="0" w:beforeAutospacing="0" w:after="0" w:afterAutospacing="0"/>
        <w:ind w:left="142"/>
        <w:jc w:val="both"/>
        <w:textAlignment w:val="baseline"/>
        <w:rPr>
          <w:sz w:val="28"/>
          <w:szCs w:val="28"/>
        </w:rPr>
      </w:pPr>
      <w:bookmarkStart w:id="63" w:name="n172"/>
      <w:bookmarkStart w:id="64" w:name="n458"/>
      <w:bookmarkEnd w:id="63"/>
      <w:bookmarkEnd w:id="64"/>
      <w:r w:rsidRPr="00202353">
        <w:rPr>
          <w:sz w:val="28"/>
          <w:szCs w:val="28"/>
        </w:rPr>
        <w:t xml:space="preserve">     </w:t>
      </w:r>
      <w:r w:rsidR="006746CD" w:rsidRPr="00202353">
        <w:rPr>
          <w:sz w:val="28"/>
          <w:szCs w:val="28"/>
        </w:rPr>
        <w:t>3.3.Статус учнів, педагогічних та інших працівників як учасників освітнього процесу у Опорному закладі, їх права та обов'язки визначаються </w:t>
      </w:r>
      <w:hyperlink r:id="rId16" w:tgtFrame="_blank" w:history="1">
        <w:r w:rsidR="006746CD" w:rsidRPr="00202353">
          <w:rPr>
            <w:rStyle w:val="a3"/>
            <w:color w:val="auto"/>
            <w:sz w:val="28"/>
            <w:szCs w:val="28"/>
            <w:u w:val="none"/>
            <w:bdr w:val="none" w:sz="0" w:space="0" w:color="auto" w:frame="1"/>
          </w:rPr>
          <w:t>Законом України</w:t>
        </w:r>
      </w:hyperlink>
      <w:r w:rsidR="006746CD" w:rsidRPr="00202353">
        <w:rPr>
          <w:sz w:val="28"/>
          <w:szCs w:val="28"/>
        </w:rPr>
        <w:t> "Про освіту", «Про загальну середню освіту» та іншими нормативно - правовими актами.</w:t>
      </w:r>
    </w:p>
    <w:p w:rsidR="006746CD" w:rsidRPr="00202353" w:rsidRDefault="003D11BD" w:rsidP="004F52B4">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bookmarkStart w:id="65" w:name="n194"/>
      <w:bookmarkEnd w:id="65"/>
      <w:r w:rsidRPr="00202353">
        <w:rPr>
          <w:sz w:val="28"/>
          <w:szCs w:val="28"/>
        </w:rPr>
        <w:t xml:space="preserve">     </w:t>
      </w:r>
      <w:r w:rsidR="002B090C" w:rsidRPr="00202353">
        <w:rPr>
          <w:sz w:val="28"/>
          <w:szCs w:val="28"/>
        </w:rPr>
        <w:t>3.4.</w:t>
      </w:r>
      <w:r w:rsidR="006746CD" w:rsidRPr="00202353">
        <w:rPr>
          <w:sz w:val="28"/>
          <w:szCs w:val="28"/>
        </w:rPr>
        <w:t>Учні Опорного закладу мають право на:</w:t>
      </w:r>
    </w:p>
    <w:p w:rsidR="006746CD" w:rsidRPr="00202353" w:rsidRDefault="006746CD" w:rsidP="004F52B4">
      <w:pPr>
        <w:pStyle w:val="HTML"/>
        <w:shd w:val="clear" w:color="auto" w:fill="FFFFFF"/>
        <w:ind w:left="142"/>
        <w:jc w:val="both"/>
        <w:textAlignment w:val="baseline"/>
        <w:rPr>
          <w:rFonts w:ascii="Times New Roman" w:hAnsi="Times New Roman" w:cs="Times New Roman"/>
          <w:sz w:val="28"/>
          <w:szCs w:val="28"/>
        </w:rPr>
      </w:pPr>
      <w:r w:rsidRPr="00202353">
        <w:rPr>
          <w:rFonts w:ascii="Times New Roman" w:hAnsi="Times New Roman" w:cs="Times New Roman"/>
          <w:sz w:val="28"/>
          <w:szCs w:val="28"/>
        </w:rPr>
        <w:t xml:space="preserve">       доступність і безоплатність повної загальної середньої освіти; </w:t>
      </w:r>
      <w:r w:rsidRPr="00202353">
        <w:rPr>
          <w:rFonts w:ascii="Times New Roman" w:hAnsi="Times New Roman" w:cs="Times New Roman"/>
          <w:sz w:val="28"/>
          <w:szCs w:val="28"/>
        </w:rPr>
        <w:br/>
        <w:t xml:space="preserve">       безпечні</w:t>
      </w:r>
      <w:r w:rsidRPr="00202353">
        <w:rPr>
          <w:rFonts w:ascii="Times New Roman" w:hAnsi="Times New Roman" w:cs="Times New Roman"/>
          <w:sz w:val="28"/>
          <w:szCs w:val="28"/>
        </w:rPr>
        <w:tab/>
        <w:t>й</w:t>
      </w:r>
      <w:r w:rsidRPr="00202353">
        <w:rPr>
          <w:rFonts w:ascii="Times New Roman" w:hAnsi="Times New Roman" w:cs="Times New Roman"/>
          <w:sz w:val="28"/>
          <w:szCs w:val="28"/>
        </w:rPr>
        <w:tab/>
        <w:t>нешкідливі</w:t>
      </w:r>
      <w:r w:rsidRPr="00202353">
        <w:rPr>
          <w:rFonts w:ascii="Times New Roman" w:hAnsi="Times New Roman" w:cs="Times New Roman"/>
          <w:sz w:val="28"/>
          <w:szCs w:val="28"/>
        </w:rPr>
        <w:tab/>
        <w:t xml:space="preserve">умови навчання та праці; </w:t>
      </w:r>
      <w:r w:rsidRPr="00202353">
        <w:rPr>
          <w:rFonts w:ascii="Times New Roman" w:hAnsi="Times New Roman" w:cs="Times New Roman"/>
          <w:sz w:val="28"/>
          <w:szCs w:val="28"/>
        </w:rPr>
        <w:br/>
        <w:t xml:space="preserve">       отримання додаткових, у тому числі платних, навчальних послуг; </w:t>
      </w:r>
      <w:r w:rsidRPr="00202353">
        <w:rPr>
          <w:rFonts w:ascii="Times New Roman" w:hAnsi="Times New Roman" w:cs="Times New Roman"/>
          <w:sz w:val="28"/>
          <w:szCs w:val="28"/>
        </w:rPr>
        <w:br/>
        <w:t xml:space="preserve">       коригування результатів семестрового оцінювання  навчальних досягнень з усіх предметів інваріантної та варіативної частини робочого навчального</w:t>
      </w:r>
      <w:r w:rsidR="0009469F" w:rsidRPr="00202353">
        <w:rPr>
          <w:rFonts w:ascii="Times New Roman" w:hAnsi="Times New Roman" w:cs="Times New Roman"/>
          <w:sz w:val="28"/>
          <w:szCs w:val="28"/>
        </w:rPr>
        <w:tab/>
      </w:r>
      <w:r w:rsidRPr="00202353">
        <w:rPr>
          <w:rFonts w:ascii="Times New Roman" w:hAnsi="Times New Roman" w:cs="Times New Roman"/>
          <w:sz w:val="28"/>
          <w:szCs w:val="28"/>
        </w:rPr>
        <w:t xml:space="preserve">плану; </w:t>
      </w:r>
      <w:r w:rsidRPr="00202353">
        <w:rPr>
          <w:rFonts w:ascii="Times New Roman" w:hAnsi="Times New Roman" w:cs="Times New Roman"/>
          <w:sz w:val="28"/>
          <w:szCs w:val="28"/>
        </w:rPr>
        <w:br/>
        <w:t xml:space="preserve">        вибір форм навчання, профільного напряму, предмета для поглибленого вивчення, факультативів, спецкурсів, позашкільних та позакласних занять;</w:t>
      </w:r>
    </w:p>
    <w:p w:rsidR="006746CD" w:rsidRPr="00202353" w:rsidRDefault="004F52B4" w:rsidP="004F52B4">
      <w:pPr>
        <w:pStyle w:val="20"/>
        <w:shd w:val="clear" w:color="auto" w:fill="auto"/>
        <w:tabs>
          <w:tab w:val="left" w:pos="334"/>
        </w:tabs>
        <w:spacing w:before="0" w:line="240" w:lineRule="auto"/>
        <w:ind w:left="142" w:firstLine="0"/>
        <w:rPr>
          <w:sz w:val="28"/>
          <w:szCs w:val="28"/>
        </w:rPr>
      </w:pPr>
      <w:r w:rsidRPr="00202353">
        <w:rPr>
          <w:sz w:val="28"/>
          <w:szCs w:val="28"/>
        </w:rPr>
        <w:t xml:space="preserve">       </w:t>
      </w:r>
      <w:r w:rsidR="006746CD" w:rsidRPr="00202353">
        <w:rPr>
          <w:sz w:val="28"/>
          <w:szCs w:val="28"/>
        </w:rPr>
        <w:t>користування навчально-виробничою, науковою, матеріально -технічною, культурно-спортивною базою;</w:t>
      </w:r>
    </w:p>
    <w:p w:rsidR="006746CD" w:rsidRPr="00202353" w:rsidRDefault="004F52B4" w:rsidP="004F52B4">
      <w:pPr>
        <w:pStyle w:val="20"/>
        <w:shd w:val="clear" w:color="auto" w:fill="auto"/>
        <w:tabs>
          <w:tab w:val="left" w:pos="334"/>
        </w:tabs>
        <w:spacing w:before="0" w:line="240" w:lineRule="auto"/>
        <w:ind w:left="142" w:firstLine="0"/>
        <w:rPr>
          <w:sz w:val="28"/>
          <w:szCs w:val="28"/>
        </w:rPr>
      </w:pPr>
      <w:r w:rsidRPr="00202353">
        <w:rPr>
          <w:sz w:val="28"/>
          <w:szCs w:val="28"/>
        </w:rPr>
        <w:t xml:space="preserve">       </w:t>
      </w:r>
      <w:r w:rsidR="006746CD" w:rsidRPr="00202353">
        <w:rPr>
          <w:sz w:val="28"/>
          <w:szCs w:val="28"/>
        </w:rPr>
        <w:t>розвиток своїх творчих здібностей та інтересів через участь у різних видах навчальної, науково - практичної діяльності, конференціях, олімпіадах, виставках, конкурсах тощо;</w:t>
      </w:r>
    </w:p>
    <w:p w:rsidR="006746CD" w:rsidRPr="00202353" w:rsidRDefault="004F52B4" w:rsidP="004F52B4">
      <w:pPr>
        <w:pStyle w:val="20"/>
        <w:shd w:val="clear" w:color="auto" w:fill="auto"/>
        <w:tabs>
          <w:tab w:val="left" w:pos="334"/>
        </w:tabs>
        <w:spacing w:before="0" w:line="240" w:lineRule="auto"/>
        <w:ind w:left="142" w:firstLine="0"/>
        <w:rPr>
          <w:sz w:val="28"/>
          <w:szCs w:val="28"/>
        </w:rPr>
      </w:pPr>
      <w:r w:rsidRPr="00202353">
        <w:rPr>
          <w:sz w:val="28"/>
          <w:szCs w:val="28"/>
        </w:rPr>
        <w:t xml:space="preserve">       </w:t>
      </w:r>
      <w:r w:rsidR="006746CD" w:rsidRPr="00202353">
        <w:rPr>
          <w:sz w:val="28"/>
          <w:szCs w:val="28"/>
        </w:rPr>
        <w:t>вільне висловлення поглядів, переконань;</w:t>
      </w:r>
    </w:p>
    <w:p w:rsidR="006746CD" w:rsidRPr="00202353" w:rsidRDefault="004F52B4" w:rsidP="004F52B4">
      <w:pPr>
        <w:pStyle w:val="20"/>
        <w:shd w:val="clear" w:color="auto" w:fill="auto"/>
        <w:tabs>
          <w:tab w:val="left" w:pos="334"/>
        </w:tabs>
        <w:spacing w:before="0" w:line="240" w:lineRule="auto"/>
        <w:ind w:left="142" w:firstLine="0"/>
        <w:rPr>
          <w:sz w:val="28"/>
          <w:szCs w:val="28"/>
        </w:rPr>
      </w:pPr>
      <w:r w:rsidRPr="00202353">
        <w:rPr>
          <w:sz w:val="28"/>
          <w:szCs w:val="28"/>
        </w:rPr>
        <w:t xml:space="preserve">       </w:t>
      </w:r>
      <w:r w:rsidR="006746CD" w:rsidRPr="00202353">
        <w:rPr>
          <w:sz w:val="28"/>
          <w:szCs w:val="28"/>
        </w:rPr>
        <w:t>повагу до людської гідності, захист від будь-яких форм експлуатації, психічного і фізичного насильства, дій працівників, які порушують їх права, честь і гідність;</w:t>
      </w:r>
    </w:p>
    <w:p w:rsidR="006746CD" w:rsidRPr="00202353" w:rsidRDefault="004F52B4" w:rsidP="004F52B4">
      <w:pPr>
        <w:pStyle w:val="20"/>
        <w:shd w:val="clear" w:color="auto" w:fill="auto"/>
        <w:tabs>
          <w:tab w:val="left" w:pos="334"/>
        </w:tabs>
        <w:spacing w:before="0" w:line="240" w:lineRule="auto"/>
        <w:ind w:left="142" w:firstLine="0"/>
        <w:rPr>
          <w:sz w:val="28"/>
          <w:szCs w:val="28"/>
        </w:rPr>
      </w:pPr>
      <w:r w:rsidRPr="00202353">
        <w:rPr>
          <w:sz w:val="28"/>
          <w:szCs w:val="28"/>
        </w:rPr>
        <w:t xml:space="preserve">       </w:t>
      </w:r>
      <w:r w:rsidR="006746CD" w:rsidRPr="00202353">
        <w:rPr>
          <w:sz w:val="28"/>
          <w:szCs w:val="28"/>
        </w:rPr>
        <w:t>задоволення потреб в емоційно-особистісному спілкуванні;</w:t>
      </w:r>
    </w:p>
    <w:p w:rsidR="006746CD" w:rsidRPr="00202353" w:rsidRDefault="004F52B4" w:rsidP="004F52B4">
      <w:pPr>
        <w:pStyle w:val="20"/>
        <w:shd w:val="clear" w:color="auto" w:fill="auto"/>
        <w:tabs>
          <w:tab w:val="left" w:pos="334"/>
        </w:tabs>
        <w:spacing w:before="0" w:line="240" w:lineRule="auto"/>
        <w:ind w:left="142" w:firstLine="0"/>
        <w:rPr>
          <w:sz w:val="28"/>
          <w:szCs w:val="28"/>
        </w:rPr>
      </w:pPr>
      <w:r w:rsidRPr="00202353">
        <w:rPr>
          <w:sz w:val="28"/>
          <w:szCs w:val="28"/>
        </w:rPr>
        <w:t xml:space="preserve">       </w:t>
      </w:r>
      <w:r w:rsidR="006746CD" w:rsidRPr="00202353">
        <w:rPr>
          <w:sz w:val="28"/>
          <w:szCs w:val="28"/>
        </w:rPr>
        <w:t>участь у органах громадського самоврядування Опорного закладу;</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участь у обговоренні із внесенням власних пропозицій щодо організації навчально-виховного процесу, дозвілля учнів;</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участь у добровільних самодіяльних об’єднаннях за інтересами тощо;</w:t>
      </w:r>
    </w:p>
    <w:p w:rsidR="006746CD" w:rsidRPr="00202353" w:rsidRDefault="004F52B4" w:rsidP="004F52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ind w:left="142" w:right="111"/>
        <w:jc w:val="both"/>
        <w:rPr>
          <w:lang w:val="uk-UA"/>
        </w:rPr>
      </w:pPr>
      <w:r w:rsidRPr="00202353">
        <w:rPr>
          <w:lang w:val="uk-UA"/>
        </w:rPr>
        <w:t xml:space="preserve">       </w:t>
      </w:r>
      <w:r w:rsidR="006746CD" w:rsidRPr="00202353">
        <w:rPr>
          <w:lang w:val="uk-UA"/>
        </w:rPr>
        <w:t>участь у зовнішньому незалежному оцінюванні навчальних досягнень випускників 11- х класів.</w:t>
      </w:r>
    </w:p>
    <w:p w:rsidR="006746CD" w:rsidRPr="00202353" w:rsidRDefault="003D11BD" w:rsidP="004F52B4">
      <w:pPr>
        <w:pStyle w:val="20"/>
        <w:shd w:val="clear" w:color="auto" w:fill="auto"/>
        <w:tabs>
          <w:tab w:val="left" w:pos="142"/>
        </w:tabs>
        <w:spacing w:before="0" w:line="240" w:lineRule="auto"/>
        <w:ind w:left="142" w:firstLine="0"/>
        <w:rPr>
          <w:sz w:val="28"/>
          <w:szCs w:val="28"/>
        </w:rPr>
      </w:pPr>
      <w:r w:rsidRPr="00202353">
        <w:rPr>
          <w:sz w:val="28"/>
          <w:szCs w:val="28"/>
        </w:rPr>
        <w:t xml:space="preserve">     </w:t>
      </w:r>
      <w:r w:rsidR="006746CD" w:rsidRPr="00202353">
        <w:rPr>
          <w:sz w:val="28"/>
          <w:szCs w:val="28"/>
        </w:rPr>
        <w:t>3.5.Учні Опорного закладу зобов’язані:</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 оволодівати знаннями, вміннями, практичними навичками в обсязі, визначеними Державними стандартами загальної середньої освіти, займатися самоосвітою; </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підвищувати загальнокультурний рівень, дотримуватись законодавства, моральних, етичних норм;</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lastRenderedPageBreak/>
        <w:t xml:space="preserve">       </w:t>
      </w:r>
      <w:r w:rsidR="006746CD" w:rsidRPr="00202353">
        <w:rPr>
          <w:sz w:val="28"/>
          <w:szCs w:val="28"/>
        </w:rPr>
        <w:t>бережно ставитись до особистого майна та майна опорного закладу, дотримуватись вимог Статуту, правил внутрішнього трудового розпорядку;</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поважати честь і гідність інших учнів та працівників Опорного закладу;</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брати посильну участь у різних видах трудової діяльності, яка  не заборонена законодавством;</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брати участь у пошуковій, дослідницькій та науковій діяльності, передбаченій навчальними програмами та навчальним планом закладу, його Статутом; </w:t>
      </w:r>
      <w:r w:rsidR="006746CD" w:rsidRPr="00202353">
        <w:rPr>
          <w:sz w:val="28"/>
          <w:szCs w:val="28"/>
        </w:rPr>
        <w:br/>
        <w:t xml:space="preserve">       виконувати вимоги  педагогічних  та інших працівників Опорного закладу відповідно до Статуту та Правил внутрішнього розпорядку закладу; </w:t>
      </w:r>
      <w:r w:rsidR="006746CD" w:rsidRPr="00202353">
        <w:rPr>
          <w:sz w:val="28"/>
          <w:szCs w:val="28"/>
        </w:rPr>
        <w:br/>
        <w:t xml:space="preserve">       дбайливо ставитися до державного,  громадського і  особистого </w:t>
      </w:r>
      <w:r w:rsidR="006746CD" w:rsidRPr="00202353">
        <w:rPr>
          <w:sz w:val="28"/>
          <w:szCs w:val="28"/>
        </w:rPr>
        <w:br/>
        <w:t>майна, майна інших учасників навчально-виховного процесу;</w:t>
      </w:r>
    </w:p>
    <w:p w:rsidR="006746CD" w:rsidRPr="00202353" w:rsidRDefault="004F52B4"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дбати про охайний зовнішній вигляд, дотримуватися ділового стилю в одязі, дотримуватись правил особистої гігієни.</w:t>
      </w:r>
    </w:p>
    <w:p w:rsidR="006746CD" w:rsidRPr="00202353" w:rsidRDefault="003D11BD" w:rsidP="004F52B4">
      <w:pPr>
        <w:pStyle w:val="20"/>
        <w:shd w:val="clear" w:color="auto" w:fill="auto"/>
        <w:tabs>
          <w:tab w:val="left" w:pos="356"/>
        </w:tabs>
        <w:spacing w:before="0" w:line="240" w:lineRule="auto"/>
        <w:ind w:left="142" w:firstLine="0"/>
        <w:rPr>
          <w:sz w:val="28"/>
          <w:szCs w:val="28"/>
        </w:rPr>
      </w:pPr>
      <w:r w:rsidRPr="00202353">
        <w:rPr>
          <w:sz w:val="28"/>
          <w:szCs w:val="28"/>
        </w:rPr>
        <w:t xml:space="preserve">     </w:t>
      </w:r>
      <w:r w:rsidR="006746CD" w:rsidRPr="00202353">
        <w:rPr>
          <w:sz w:val="28"/>
          <w:szCs w:val="28"/>
        </w:rPr>
        <w:t>Учні Опорного закладу залучаються до самообслуговування, різних видів суспільно - корисної праці з урахуванням віку, статі, фізичних можливостей, норм і правил особистої гігієни та охорони здоров’я.</w:t>
      </w:r>
    </w:p>
    <w:p w:rsidR="006746CD" w:rsidRPr="00202353" w:rsidRDefault="003D11BD" w:rsidP="004F52B4">
      <w:pPr>
        <w:pStyle w:val="HTML"/>
        <w:shd w:val="clear" w:color="auto" w:fill="FFFFFF"/>
        <w:ind w:left="142"/>
        <w:jc w:val="both"/>
        <w:textAlignment w:val="baseline"/>
        <w:rPr>
          <w:rFonts w:ascii="Times New Roman" w:hAnsi="Times New Roman" w:cs="Times New Roman"/>
          <w:sz w:val="28"/>
          <w:szCs w:val="28"/>
        </w:rPr>
      </w:pPr>
      <w:r w:rsidRPr="00202353">
        <w:rPr>
          <w:rFonts w:ascii="Times New Roman" w:hAnsi="Times New Roman" w:cs="Times New Roman"/>
          <w:sz w:val="28"/>
          <w:szCs w:val="28"/>
        </w:rPr>
        <w:t xml:space="preserve">     </w:t>
      </w:r>
      <w:r w:rsidR="006746CD" w:rsidRPr="00202353">
        <w:rPr>
          <w:rFonts w:ascii="Times New Roman" w:hAnsi="Times New Roman" w:cs="Times New Roman"/>
          <w:sz w:val="28"/>
          <w:szCs w:val="28"/>
        </w:rPr>
        <w:t xml:space="preserve">3.6.За успіхи в навчанні та активну участь у житті Опорного закладу учням можуть встановлюватися різні форми морального і матеріального заохочення. </w:t>
      </w:r>
      <w:r w:rsidRPr="00202353">
        <w:rPr>
          <w:rFonts w:ascii="Times New Roman" w:hAnsi="Times New Roman" w:cs="Times New Roman"/>
          <w:sz w:val="28"/>
          <w:szCs w:val="28"/>
        </w:rPr>
        <w:t xml:space="preserve">   </w:t>
      </w:r>
      <w:r w:rsidR="006746CD" w:rsidRPr="00202353">
        <w:rPr>
          <w:rFonts w:ascii="Times New Roman" w:hAnsi="Times New Roman" w:cs="Times New Roman"/>
          <w:sz w:val="28"/>
          <w:szCs w:val="28"/>
        </w:rPr>
        <w:t xml:space="preserve">За успіхи у навчанні рішенням ради Опорного закладу може бути призначена стипендія за рахунок цільових надходжень різних установ, добродійних фондів, товариств, фізичних осіб тощо. </w:t>
      </w:r>
    </w:p>
    <w:p w:rsidR="006746CD" w:rsidRPr="00202353" w:rsidRDefault="003D11BD" w:rsidP="004F52B4">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3.7.Педагогічним працівником Опорного закладу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6746CD" w:rsidRPr="00202353" w:rsidRDefault="003D11BD" w:rsidP="004F52B4">
      <w:pPr>
        <w:spacing w:after="0" w:line="240" w:lineRule="auto"/>
        <w:ind w:left="142"/>
        <w:jc w:val="both"/>
        <w:rPr>
          <w:sz w:val="24"/>
          <w:szCs w:val="24"/>
        </w:rPr>
      </w:pPr>
      <w:r w:rsidRPr="00202353">
        <w:rPr>
          <w:rFonts w:ascii="Times New Roman" w:hAnsi="Times New Roman"/>
          <w:sz w:val="28"/>
          <w:szCs w:val="28"/>
        </w:rPr>
        <w:t xml:space="preserve">     </w:t>
      </w:r>
      <w:r w:rsidR="006746CD" w:rsidRPr="00202353">
        <w:rPr>
          <w:rFonts w:ascii="Times New Roman" w:hAnsi="Times New Roman"/>
          <w:sz w:val="28"/>
          <w:szCs w:val="28"/>
        </w:rPr>
        <w:t>3.8.Педагогічне навантаження вчителя Опорного закладу - час, призначений для здійснення освітнього процесу</w:t>
      </w:r>
      <w:r w:rsidR="006746CD" w:rsidRPr="00202353">
        <w:rPr>
          <w:sz w:val="28"/>
          <w:szCs w:val="28"/>
        </w:rPr>
        <w:t>.</w:t>
      </w:r>
      <w:r w:rsidR="006746CD" w:rsidRPr="00202353">
        <w:rPr>
          <w:sz w:val="24"/>
          <w:szCs w:val="24"/>
        </w:rPr>
        <w:t xml:space="preserve"> </w:t>
      </w:r>
    </w:p>
    <w:p w:rsidR="006746CD" w:rsidRPr="00202353" w:rsidRDefault="003D11BD"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6746CD" w:rsidRPr="00202353" w:rsidRDefault="003D11BD" w:rsidP="004F52B4">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класне керівництво - 20-25 відсотків;</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перевірка зошитів - 10-20 відсотків;</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завідування:</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майстернями - 15-20 відсотків;</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навчальними кабінетами - 10-15 відсотків;</w:t>
      </w:r>
    </w:p>
    <w:p w:rsidR="006746CD" w:rsidRPr="00202353" w:rsidRDefault="000E3886" w:rsidP="000E3886">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навчально - дослідними ділянками - 10-15 відсотків.</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lastRenderedPageBreak/>
        <w:t xml:space="preserve">     </w:t>
      </w:r>
      <w:r w:rsidR="006746CD" w:rsidRPr="00202353">
        <w:rPr>
          <w:sz w:val="28"/>
          <w:szCs w:val="28"/>
        </w:rPr>
        <w:t>Педагогічне навантаження вихователя становить 30 годин, асистента вчителя інклюзивних класів - 25 годин на тиждень, що становить тарифну ставку.</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Розподіл педагогічного навантаження у Опорному закладі затверджується директором Опорного закладу.</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3.9.Педагогічне навантаження вчителя обсягом менше тарифної ставки встановлюється тільки за його згодою.</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6746CD" w:rsidRPr="00202353" w:rsidRDefault="006746CD"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jc w:val="both"/>
        <w:rPr>
          <w:lang w:val="uk-UA"/>
        </w:rPr>
      </w:pPr>
      <w:r w:rsidRPr="00202353">
        <w:rPr>
          <w:lang w:val="uk-UA"/>
        </w:rPr>
        <w:t xml:space="preserve">     3.10.Відволікання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6746CD" w:rsidRPr="00202353" w:rsidRDefault="003D11BD" w:rsidP="003D11BD">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3.11.Атестація педагогічних працівників Опорного  закладу є обов'язковою і здійснюється, як правило, один раз на п'ять років відповідно до </w:t>
      </w:r>
      <w:hyperlink r:id="rId17" w:tgtFrame="_blank" w:history="1">
        <w:r w:rsidR="006746CD" w:rsidRPr="00202353">
          <w:rPr>
            <w:rStyle w:val="a3"/>
            <w:color w:val="auto"/>
            <w:sz w:val="28"/>
            <w:szCs w:val="28"/>
            <w:u w:val="none"/>
            <w:bdr w:val="none" w:sz="0" w:space="0" w:color="auto" w:frame="1"/>
          </w:rPr>
          <w:t>Типового положення про атестацію педагогічних працівників</w:t>
        </w:r>
      </w:hyperlink>
      <w:r w:rsidR="006746CD" w:rsidRPr="00202353">
        <w:rPr>
          <w:sz w:val="28"/>
          <w:szCs w:val="28"/>
        </w:rPr>
        <w:t>, затвердженого центральним органом виконавчої влади, що забезпечує формування державної політики у сфері освіти.</w:t>
      </w:r>
    </w:p>
    <w:p w:rsidR="006746CD" w:rsidRPr="00202353" w:rsidRDefault="004F52B4" w:rsidP="004F52B4">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3.12.За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 – організатор - методист тощо) відповідно до Положення про кваліфікаційні категорії та педагогічні звання, що затверджене центральним органом виконавчої влади, що забезпечує формування державної політики у сфері освіти.</w:t>
      </w:r>
    </w:p>
    <w:p w:rsidR="006746CD" w:rsidRPr="00202353" w:rsidRDefault="004F52B4" w:rsidP="004F52B4">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3.13.Щорічне підвищення кваліфікації педагогічних працівників Опорного закладу здійснюється відповідно до </w:t>
      </w:r>
      <w:hyperlink r:id="rId18" w:tgtFrame="_blank" w:history="1">
        <w:r w:rsidR="006746CD" w:rsidRPr="00202353">
          <w:rPr>
            <w:rStyle w:val="a3"/>
            <w:color w:val="auto"/>
            <w:sz w:val="28"/>
            <w:szCs w:val="28"/>
            <w:u w:val="none"/>
            <w:bdr w:val="none" w:sz="0" w:space="0" w:color="auto" w:frame="1"/>
          </w:rPr>
          <w:t>Закону України</w:t>
        </w:r>
      </w:hyperlink>
      <w:r w:rsidR="006746CD" w:rsidRPr="00202353">
        <w:rPr>
          <w:sz w:val="28"/>
          <w:szCs w:val="28"/>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6746CD" w:rsidRPr="00202353" w:rsidRDefault="006746CD" w:rsidP="004F52B4">
      <w:pPr>
        <w:tabs>
          <w:tab w:val="left" w:pos="595"/>
        </w:tabs>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3.14.Педагогічні працівники мають право на:</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педагогічну ініціативу;</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lastRenderedPageBreak/>
        <w:t xml:space="preserve">       </w:t>
      </w:r>
      <w:r w:rsidR="006746CD" w:rsidRPr="00202353">
        <w:rPr>
          <w:rFonts w:ascii="Times New Roman" w:hAnsi="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користування бібліотекою, навчальною, культурною, спортивною, побутовою інфраструктурою Опорного закладу  та послугами його структурних підрозділів у порядку, встановленому Опорним закладом відповідно до спеціальних законів;</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підвищення кваліфікації, перепідготовку;</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доступ до інформаційних ресурсів і комунікацій, що використовуються в освітньому процесі;</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відзначення успіхів у своїй професійній діяльності;</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справедливе та об’єктивне оцінювання своєї професійної діяльності;</w:t>
      </w:r>
    </w:p>
    <w:p w:rsidR="006746CD" w:rsidRPr="00202353" w:rsidRDefault="004F52B4" w:rsidP="004F52B4">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захист професійної честі та гідності;</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безпечні і нешкідливі умови праці;</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подовжену оплачувану відпустку;</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участь у громадському самоврядуванні Опорного закладу;</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участь у роботі колегіальних органів управління Опорного закладу.</w:t>
      </w:r>
    </w:p>
    <w:p w:rsidR="006746CD" w:rsidRPr="00202353" w:rsidRDefault="006746CD"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3.15.Педагогічні працівники зобов’язані:</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постійно підвищувати свій професійний і загальнокультурний рівні та педагогічну майстерність;</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виконувати освітню програму для досягнення учнями передбачених нею результатів навчання;</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сприяти розвитку здібностей учнів, формуванню навичок здорового способу життя, дбати про їхнє фізичне і психічне здоров’я;</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дотримуватися педагогічної етики;</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поважати гідність, права, свободи і законні інтереси всіх учасників освітнього процесу;</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формувати в учнів прагнення до взаєморозуміння, миру, злагоди між усіма народами, етнічними, національними, релігійними групами;</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 xml:space="preserve">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w:t>
      </w:r>
      <w:r w:rsidR="006746CD" w:rsidRPr="00202353">
        <w:rPr>
          <w:rFonts w:ascii="Times New Roman" w:hAnsi="Times New Roman"/>
          <w:sz w:val="28"/>
          <w:szCs w:val="28"/>
        </w:rPr>
        <w:lastRenderedPageBreak/>
        <w:t>запобігати вживанню ними та іншими особами на території закладу алкогольних напоїв, наркотичних засобів, іншим шкідливим звичкам;</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додержуватися установчих документів та правил внутрішнього розпорядку Опорного  закладу освіти, свої посадові обов’язки.</w:t>
      </w:r>
    </w:p>
    <w:p w:rsidR="006746CD" w:rsidRPr="00202353" w:rsidRDefault="00B52CA2" w:rsidP="00B52CA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3.16.Педагогічні працівники мають також інші права та обов’язки, передбачені законодавством, колективним д</w:t>
      </w:r>
      <w:r w:rsidR="001A572A" w:rsidRPr="00202353">
        <w:rPr>
          <w:rFonts w:ascii="Times New Roman" w:hAnsi="Times New Roman"/>
          <w:sz w:val="28"/>
          <w:szCs w:val="28"/>
        </w:rPr>
        <w:t>оговором, трудовим договором та</w:t>
      </w:r>
      <w:r w:rsidR="006746CD" w:rsidRPr="00202353">
        <w:rPr>
          <w:rFonts w:ascii="Times New Roman" w:hAnsi="Times New Roman"/>
          <w:sz w:val="28"/>
          <w:szCs w:val="28"/>
        </w:rPr>
        <w:t xml:space="preserve"> Статутом Опорного закладу.</w:t>
      </w:r>
    </w:p>
    <w:p w:rsidR="006746CD" w:rsidRPr="00202353" w:rsidRDefault="00B52CA2" w:rsidP="00B52CA2">
      <w:pPr>
        <w:tabs>
          <w:tab w:val="left" w:pos="357"/>
        </w:tabs>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Працівники опорного закладу несуть відповідальність за збереження життя, фізичне і психічне здоров’я учнів відповідно до чинного законодавства України.</w:t>
      </w:r>
    </w:p>
    <w:p w:rsidR="006746CD" w:rsidRPr="00202353" w:rsidRDefault="00B52CA2" w:rsidP="00B52CA2">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3.17.Педагогічні працівники, які систематично порушують Статут, Правила внутрішнього трудового розпорядку Опорного закладу, не виконують посадових обов’язків або за результатами атестації не відповідають займаній посаді та у разі вчинення аморального вчинку не сумісного з продовженням педагогічної діяльності, звільняються з </w:t>
      </w:r>
      <w:r w:rsidR="001A572A" w:rsidRPr="00202353">
        <w:rPr>
          <w:sz w:val="28"/>
          <w:szCs w:val="28"/>
        </w:rPr>
        <w:t>посади</w:t>
      </w:r>
      <w:r w:rsidR="006746CD" w:rsidRPr="00202353">
        <w:rPr>
          <w:sz w:val="28"/>
          <w:szCs w:val="28"/>
        </w:rPr>
        <w:t xml:space="preserve"> відповідно до  законодавства України.</w:t>
      </w:r>
    </w:p>
    <w:p w:rsidR="006746CD" w:rsidRPr="00202353" w:rsidRDefault="00B52CA2" w:rsidP="00B52CA2">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3.18.Права і обов’язки інших працівників та обслуговуючого персоналу регулюються трудовим законодавством, посадовими інструкціями, Статутом та </w:t>
      </w:r>
      <w:r w:rsidR="006746CD" w:rsidRPr="00202353">
        <w:rPr>
          <w:sz w:val="28"/>
          <w:szCs w:val="28"/>
          <w:lang w:eastAsia="ru-RU"/>
        </w:rPr>
        <w:t xml:space="preserve">правилами </w:t>
      </w:r>
      <w:r w:rsidR="006746CD" w:rsidRPr="00202353">
        <w:rPr>
          <w:sz w:val="28"/>
          <w:szCs w:val="28"/>
        </w:rPr>
        <w:t>внутрішнього розпорядку Опорного закладу.</w:t>
      </w:r>
    </w:p>
    <w:p w:rsidR="006746CD" w:rsidRPr="00202353" w:rsidRDefault="00B52CA2" w:rsidP="00B52CA2">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3.19.Батьки та особи, які їх замінюють, мають право :</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66" w:name="n225"/>
      <w:bookmarkEnd w:id="66"/>
      <w:r w:rsidRPr="00202353">
        <w:rPr>
          <w:sz w:val="28"/>
          <w:szCs w:val="28"/>
        </w:rPr>
        <w:t xml:space="preserve">     </w:t>
      </w:r>
      <w:r w:rsidR="006746CD" w:rsidRPr="00202353">
        <w:rPr>
          <w:sz w:val="28"/>
          <w:szCs w:val="28"/>
        </w:rPr>
        <w:t>вибирати навчальні заклади та форми навчання для неповнолітніх дітей;</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приймати рішення щодо участі дитини в інноваційній діяльності;</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67" w:name="n227"/>
      <w:bookmarkEnd w:id="67"/>
      <w:r w:rsidRPr="00202353">
        <w:rPr>
          <w:sz w:val="28"/>
          <w:szCs w:val="28"/>
        </w:rPr>
        <w:t xml:space="preserve">     </w:t>
      </w:r>
      <w:r w:rsidR="006746CD" w:rsidRPr="00202353">
        <w:rPr>
          <w:sz w:val="28"/>
          <w:szCs w:val="28"/>
        </w:rPr>
        <w:t>обирати і бути обраними до органів громадського самоврядування Опорного закладу;</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68" w:name="n228"/>
      <w:bookmarkEnd w:id="68"/>
      <w:r w:rsidRPr="00202353">
        <w:rPr>
          <w:sz w:val="28"/>
          <w:szCs w:val="28"/>
        </w:rPr>
        <w:t xml:space="preserve">     </w:t>
      </w:r>
      <w:r w:rsidR="006746CD" w:rsidRPr="00202353">
        <w:rPr>
          <w:sz w:val="28"/>
          <w:szCs w:val="28"/>
        </w:rPr>
        <w:t xml:space="preserve">звертатися до органу управління освітою та директора </w:t>
      </w:r>
      <w:r w:rsidR="006746CD" w:rsidRPr="00202353">
        <w:rPr>
          <w:sz w:val="28"/>
          <w:szCs w:val="28"/>
        </w:rPr>
        <w:br/>
        <w:t>Опорного закладу з питань навчання і виховання дітей;</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69" w:name="n229"/>
      <w:bookmarkEnd w:id="69"/>
      <w:r w:rsidRPr="00202353">
        <w:rPr>
          <w:sz w:val="28"/>
          <w:szCs w:val="28"/>
        </w:rPr>
        <w:t xml:space="preserve">     </w:t>
      </w:r>
      <w:r w:rsidR="006746CD" w:rsidRPr="00202353">
        <w:rPr>
          <w:sz w:val="28"/>
          <w:szCs w:val="28"/>
        </w:rPr>
        <w:t>захищати законні інтереси дітей;</w:t>
      </w:r>
    </w:p>
    <w:p w:rsidR="006746CD" w:rsidRPr="00202353" w:rsidRDefault="00B52CA2" w:rsidP="00B52CA2">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брати участь у заходах, спрямованих на поліпшення організації освітнього процесу та зміцнення матеріально-технічної бази школи.</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70" w:name="n230"/>
      <w:bookmarkEnd w:id="70"/>
      <w:r w:rsidRPr="00202353">
        <w:rPr>
          <w:sz w:val="28"/>
          <w:szCs w:val="28"/>
        </w:rPr>
        <w:t xml:space="preserve">     </w:t>
      </w:r>
      <w:r w:rsidR="006746CD" w:rsidRPr="00202353">
        <w:rPr>
          <w:sz w:val="28"/>
          <w:szCs w:val="28"/>
        </w:rPr>
        <w:t>3.20. Батьки або особи, які їх замінюють, зобов'язані:</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71" w:name="n231"/>
      <w:bookmarkEnd w:id="71"/>
      <w:r w:rsidRPr="00202353">
        <w:rPr>
          <w:sz w:val="28"/>
          <w:szCs w:val="28"/>
        </w:rPr>
        <w:t xml:space="preserve">       </w:t>
      </w:r>
      <w:r w:rsidR="006746CD" w:rsidRPr="00202353">
        <w:rPr>
          <w:sz w:val="28"/>
          <w:szCs w:val="28"/>
        </w:rPr>
        <w:t>забезпечувати умови для здобуття дитиною повної загальної середньої освіти за будь-якою формою навчання;</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72" w:name="n232"/>
      <w:bookmarkEnd w:id="72"/>
      <w:r w:rsidRPr="00202353">
        <w:rPr>
          <w:sz w:val="28"/>
          <w:szCs w:val="28"/>
        </w:rPr>
        <w:t xml:space="preserve">       </w:t>
      </w:r>
      <w:r w:rsidR="006746CD" w:rsidRPr="00202353">
        <w:rPr>
          <w:sz w:val="28"/>
          <w:szCs w:val="28"/>
        </w:rPr>
        <w:t>постійно дбати про фізичне здоров'я, психічний стан дітей, створювати належні умови для розвитку їх природних здібностей;</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bookmarkStart w:id="73" w:name="n233"/>
      <w:bookmarkEnd w:id="73"/>
      <w:r w:rsidRPr="00202353">
        <w:rPr>
          <w:sz w:val="28"/>
          <w:szCs w:val="28"/>
        </w:rPr>
        <w:t xml:space="preserve">       </w:t>
      </w:r>
      <w:r w:rsidR="006746CD" w:rsidRPr="00202353">
        <w:rPr>
          <w:sz w:val="28"/>
          <w:szCs w:val="28"/>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6746CD" w:rsidRPr="00202353" w:rsidRDefault="00B52CA2"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jc w:val="both"/>
        <w:rPr>
          <w:lang w:val="uk-UA"/>
        </w:rPr>
      </w:pPr>
      <w:bookmarkStart w:id="74" w:name="n234"/>
      <w:bookmarkStart w:id="75" w:name="n235"/>
      <w:bookmarkEnd w:id="74"/>
      <w:bookmarkEnd w:id="75"/>
      <w:r w:rsidRPr="00202353">
        <w:rPr>
          <w:lang w:val="uk-UA"/>
        </w:rPr>
        <w:t xml:space="preserve">       </w:t>
      </w:r>
      <w:r w:rsidR="006746CD" w:rsidRPr="00202353">
        <w:rPr>
          <w:lang w:val="uk-UA"/>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6746CD" w:rsidRPr="00202353" w:rsidRDefault="00B52CA2" w:rsidP="00B52CA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5"/>
        <w:jc w:val="both"/>
        <w:rPr>
          <w:lang w:val="uk-UA"/>
        </w:rPr>
      </w:pPr>
      <w:r w:rsidRPr="00202353">
        <w:rPr>
          <w:lang w:val="uk-UA"/>
        </w:rPr>
        <w:t xml:space="preserve">       </w:t>
      </w:r>
      <w:r w:rsidR="006746CD" w:rsidRPr="00202353">
        <w:rPr>
          <w:lang w:val="uk-UA"/>
        </w:rPr>
        <w:t>забезпечувати дотримання дітьми вимог Статуту Опорного закладу.</w:t>
      </w:r>
    </w:p>
    <w:p w:rsidR="006746CD" w:rsidRPr="00202353" w:rsidRDefault="00B52CA2" w:rsidP="0097704A">
      <w:pPr>
        <w:pStyle w:val="a4"/>
        <w:tabs>
          <w:tab w:val="left" w:pos="1470"/>
        </w:tabs>
        <w:ind w:left="142" w:right="-2"/>
        <w:jc w:val="both"/>
        <w:rPr>
          <w:lang w:val="uk-UA"/>
        </w:rPr>
      </w:pPr>
      <w:r w:rsidRPr="00202353">
        <w:rPr>
          <w:lang w:val="uk-UA"/>
        </w:rPr>
        <w:t xml:space="preserve">     </w:t>
      </w:r>
      <w:r w:rsidR="006746CD" w:rsidRPr="00202353">
        <w:rPr>
          <w:lang w:val="uk-UA"/>
        </w:rPr>
        <w:t>3.21.Інші права та обов’язки батьків або осіб, які їх замінюють, можуть бути обумовлені законодавством або відповідними договорами.</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r w:rsidRPr="00202353">
        <w:rPr>
          <w:sz w:val="28"/>
          <w:szCs w:val="28"/>
        </w:rPr>
        <w:lastRenderedPageBreak/>
        <w:t xml:space="preserve">     </w:t>
      </w:r>
      <w:r w:rsidR="006746CD" w:rsidRPr="00202353">
        <w:rPr>
          <w:sz w:val="28"/>
          <w:szCs w:val="28"/>
        </w:rPr>
        <w:t>3.22.Відповідальність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w:t>
      </w:r>
    </w:p>
    <w:p w:rsidR="006746CD" w:rsidRPr="00202353" w:rsidRDefault="00B52CA2"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6746CD" w:rsidRPr="00202353">
        <w:rPr>
          <w:lang w:val="uk-UA"/>
        </w:rPr>
        <w:t>У разі невиконання батьками та особами, які їх замінюють, обов’язків, передбачених законодавством, Опорний заклад порушує в установленому порядку клопотання про відповідальність таких осіб, у тому числі позбавлення їх батьківських прав.</w:t>
      </w:r>
    </w:p>
    <w:p w:rsidR="006746CD" w:rsidRPr="00202353" w:rsidRDefault="006746CD" w:rsidP="00460F70">
      <w:pPr>
        <w:pStyle w:val="1"/>
        <w:tabs>
          <w:tab w:val="left" w:pos="1710"/>
        </w:tabs>
        <w:ind w:firstLine="680"/>
        <w:jc w:val="both"/>
        <w:rPr>
          <w:lang w:val="uk-UA"/>
        </w:rPr>
      </w:pPr>
    </w:p>
    <w:p w:rsidR="006746CD" w:rsidRPr="00202353" w:rsidRDefault="006746CD" w:rsidP="00460F70">
      <w:pPr>
        <w:pStyle w:val="1"/>
        <w:tabs>
          <w:tab w:val="left" w:pos="1710"/>
        </w:tabs>
        <w:ind w:firstLine="680"/>
        <w:jc w:val="center"/>
        <w:rPr>
          <w:lang w:val="uk-UA"/>
        </w:rPr>
      </w:pPr>
      <w:r w:rsidRPr="00202353">
        <w:rPr>
          <w:lang w:val="uk-UA"/>
        </w:rPr>
        <w:t>4.УПРАВЛІННЯ ОПОРНИМ ЗАКЛАДОМ</w:t>
      </w:r>
    </w:p>
    <w:p w:rsidR="006746CD" w:rsidRPr="00202353" w:rsidRDefault="006746CD" w:rsidP="00460F70">
      <w:pPr>
        <w:pStyle w:val="1"/>
        <w:tabs>
          <w:tab w:val="left" w:pos="1710"/>
        </w:tabs>
        <w:ind w:firstLine="680"/>
        <w:jc w:val="center"/>
        <w:rPr>
          <w:lang w:val="uk-UA"/>
        </w:rPr>
      </w:pP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4.1.</w:t>
      </w:r>
      <w:r w:rsidR="00E86EBD" w:rsidRPr="00202353">
        <w:rPr>
          <w:sz w:val="28"/>
          <w:szCs w:val="28"/>
        </w:rPr>
        <w:t>К</w:t>
      </w:r>
      <w:r w:rsidR="006746CD" w:rsidRPr="00202353">
        <w:rPr>
          <w:sz w:val="28"/>
          <w:szCs w:val="28"/>
        </w:rPr>
        <w:t>ерівництво Опорним закладом здійснює директор, повноваження якого визначаються Законами «Про освіту», «Про загальну середню освіту», Статутом опорного закладу та трудовим договором.</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4.2.Посаду керівника Опорного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Директор Опорного закладу призначається на посаду та звільняється з посади рішенням Засновника закладу або уповноваженого ним  органом.</w:t>
      </w:r>
    </w:p>
    <w:p w:rsidR="006746CD" w:rsidRPr="00202353" w:rsidRDefault="00B52CA2" w:rsidP="00B52CA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4.3.Директор опорного закладу призначається на посаду за результатами конкурсного відбору (Положення про конкурс на посаду директора Опорного закладу розробляє та затверджує Засновник на підставі типового положення, затвердженого центральним органом виконавчої влади у сфері освіти і науки)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Опорного закладу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 </w:t>
      </w:r>
    </w:p>
    <w:p w:rsidR="006746C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4.4.Одна і та сама особа не може бути керівником Опорного закладу  більше ніж два строки підряд (до першого строку включається дворічний строк перебування на посаді керівника Опорного закладу,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6746CD" w:rsidRPr="00202353" w:rsidRDefault="00C733EF" w:rsidP="00C733EF">
      <w:pPr>
        <w:pStyle w:val="rvps2"/>
        <w:shd w:val="clear" w:color="auto" w:fill="FFFFFF"/>
        <w:spacing w:before="0" w:beforeAutospacing="0" w:after="0" w:afterAutospacing="0"/>
        <w:ind w:left="142"/>
        <w:jc w:val="both"/>
        <w:textAlignment w:val="baseline"/>
        <w:rPr>
          <w:rStyle w:val="rvts9"/>
          <w:bCs/>
          <w:bdr w:val="none" w:sz="0" w:space="0" w:color="auto" w:frame="1"/>
        </w:rPr>
      </w:pPr>
      <w:r w:rsidRPr="00202353">
        <w:rPr>
          <w:sz w:val="28"/>
          <w:szCs w:val="28"/>
        </w:rPr>
        <w:t xml:space="preserve">     </w:t>
      </w:r>
      <w:r w:rsidR="006746CD" w:rsidRPr="00202353">
        <w:rPr>
          <w:sz w:val="28"/>
          <w:szCs w:val="28"/>
        </w:rPr>
        <w:t>З</w:t>
      </w:r>
      <w:r w:rsidR="006746CD" w:rsidRPr="00202353">
        <w:rPr>
          <w:rStyle w:val="rvts9"/>
          <w:bCs/>
          <w:sz w:val="28"/>
          <w:szCs w:val="28"/>
          <w:bdr w:val="none" w:sz="0" w:space="0" w:color="auto" w:frame="1"/>
        </w:rPr>
        <w:t>астосовується до посади, що стала вакантною в установленому трудовим законодавством порядку після прийняття Закону України «Про освіту».</w:t>
      </w:r>
      <w:r w:rsidR="006746CD" w:rsidRPr="00202353">
        <w:rPr>
          <w:rStyle w:val="rvts9"/>
          <w:bCs/>
          <w:bdr w:val="none" w:sz="0" w:space="0" w:color="auto" w:frame="1"/>
        </w:rPr>
        <w:t xml:space="preserve"> (п.п.17 п.3  Розділу ХІІ Прикінцеві та перехідні положення Закону України «Про освіту» 05.09.2017 №1245-VIII)</w:t>
      </w:r>
    </w:p>
    <w:p w:rsidR="006746CD" w:rsidRPr="00202353" w:rsidRDefault="00C733EF" w:rsidP="00C733EF">
      <w:pPr>
        <w:pStyle w:val="rvps2"/>
        <w:shd w:val="clear" w:color="auto" w:fill="FFFFFF"/>
        <w:spacing w:before="0" w:beforeAutospacing="0" w:after="0" w:afterAutospacing="0"/>
        <w:ind w:left="142"/>
        <w:jc w:val="both"/>
        <w:textAlignment w:val="baseline"/>
      </w:pPr>
      <w:r w:rsidRPr="00202353">
        <w:rPr>
          <w:sz w:val="28"/>
          <w:szCs w:val="28"/>
        </w:rPr>
        <w:lastRenderedPageBreak/>
        <w:t xml:space="preserve">     </w:t>
      </w:r>
      <w:r w:rsidR="006746CD" w:rsidRPr="00202353">
        <w:rPr>
          <w:sz w:val="28"/>
          <w:szCs w:val="28"/>
        </w:rPr>
        <w:t>4.5.Заступники керівника, педагогічні та інші працівники Опорного закладу призначаються на посади та звільняються з посад директором Опорного закладу. Директор Опорного закладу має право оголосити конкурс на вакантну посаду.</w:t>
      </w:r>
    </w:p>
    <w:p w:rsidR="006746CD" w:rsidRPr="00202353" w:rsidRDefault="00C733EF" w:rsidP="00C733EF">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4.6.Керівник Опорного закладу освіти в межах наданих йому повноважень:</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організовує діяльність Опорного закладу;</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вирішує питання фінансово-господарської діяльності Опорного закладу;</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призначає на посаду та звільняє з посади працівників, визначає їх функціональні обов’язки;</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забезпечує функціонування внутрішньої системи забезпечення якості освіти;</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забезпечує умови для здійснення дієвого та відкритого громадського контролю за діяльністю Опорного закладу;</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сприяє та створює умови для діяльності органів самоврядування закладу освіти;</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сприяє здоровому способу життя учнів та працівників Опорного закладу;</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здійснює інші повноваження, передбачені законом та Статутом Опорного закладу.</w:t>
      </w:r>
    </w:p>
    <w:p w:rsidR="0032190A" w:rsidRPr="00202353" w:rsidRDefault="0032190A" w:rsidP="00C733EF">
      <w:pPr>
        <w:pStyle w:val="a4"/>
        <w:tabs>
          <w:tab w:val="left" w:pos="1626"/>
        </w:tabs>
        <w:ind w:left="142" w:right="102"/>
        <w:jc w:val="both"/>
        <w:rPr>
          <w:lang w:val="uk-UA"/>
        </w:rPr>
      </w:pPr>
      <w:r w:rsidRPr="00202353">
        <w:rPr>
          <w:lang w:val="uk-UA"/>
        </w:rPr>
        <w:t xml:space="preserve">     </w:t>
      </w:r>
      <w:r w:rsidR="00E86EBD" w:rsidRPr="00202353">
        <w:rPr>
          <w:lang w:val="uk-UA"/>
        </w:rPr>
        <w:t>4.</w:t>
      </w:r>
      <w:r w:rsidRPr="00202353">
        <w:rPr>
          <w:lang w:val="uk-UA"/>
        </w:rPr>
        <w:t>7</w:t>
      </w:r>
      <w:r w:rsidR="00E86EBD" w:rsidRPr="00202353">
        <w:rPr>
          <w:lang w:val="uk-UA"/>
        </w:rPr>
        <w:t xml:space="preserve">.У Опорному закладі створюється  </w:t>
      </w:r>
      <w:r w:rsidRPr="00202353">
        <w:rPr>
          <w:lang w:val="uk-UA"/>
        </w:rPr>
        <w:t xml:space="preserve">основний </w:t>
      </w:r>
      <w:r w:rsidR="00E86EBD" w:rsidRPr="00202353">
        <w:rPr>
          <w:lang w:val="uk-UA"/>
        </w:rPr>
        <w:t xml:space="preserve">колегіальний орган  управління – педагогічна рада, повноваження якої визначаються Законами України та Статутом опорного закладу. </w:t>
      </w:r>
    </w:p>
    <w:p w:rsidR="00E86EBD" w:rsidRPr="00202353" w:rsidRDefault="00E86EBD" w:rsidP="00C733EF">
      <w:pPr>
        <w:pStyle w:val="a4"/>
        <w:tabs>
          <w:tab w:val="left" w:pos="1626"/>
        </w:tabs>
        <w:ind w:left="142" w:right="102"/>
        <w:jc w:val="both"/>
        <w:rPr>
          <w:lang w:val="uk-UA"/>
        </w:rPr>
      </w:pPr>
      <w:r w:rsidRPr="00202353">
        <w:rPr>
          <w:lang w:val="uk-UA"/>
        </w:rPr>
        <w:t>Головою педагогічної ради є директор Опорного закладу.</w:t>
      </w:r>
    </w:p>
    <w:p w:rsidR="00E86EBD" w:rsidRPr="00202353" w:rsidRDefault="00E86EBD" w:rsidP="00C733EF">
      <w:pPr>
        <w:pStyle w:val="a4"/>
        <w:tabs>
          <w:tab w:val="left" w:pos="1626"/>
        </w:tabs>
        <w:ind w:left="142" w:right="102"/>
        <w:jc w:val="both"/>
        <w:rPr>
          <w:lang w:val="uk-UA"/>
        </w:rPr>
      </w:pPr>
      <w:r w:rsidRPr="00202353">
        <w:rPr>
          <w:lang w:val="uk-UA"/>
        </w:rPr>
        <w:t xml:space="preserve">      4.</w:t>
      </w:r>
      <w:r w:rsidR="0032190A" w:rsidRPr="00202353">
        <w:rPr>
          <w:lang w:val="uk-UA"/>
        </w:rPr>
        <w:t>8</w:t>
      </w:r>
      <w:r w:rsidRPr="00202353">
        <w:rPr>
          <w:lang w:val="uk-UA"/>
        </w:rPr>
        <w:t>.Педагогічна рада Опорного закладу:</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планує Опорного роботу закладу;</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схвалює освітню (освітні) програму (програми) Опорного закладу та оцінює результативність її (їх) виконання;</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розглядає питання щодо вдосконалення і методичного забезпечення освітнього процесу;</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приймає рішення щодо переведення учнів наступного класу і їх випуску, видачі документів про відповідний рівень освіти, нагородження за успіхи у навчанні;</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w:t>
      </w:r>
      <w:r w:rsidR="00E86EBD" w:rsidRPr="00202353">
        <w:rPr>
          <w:sz w:val="28"/>
          <w:szCs w:val="28"/>
        </w:rPr>
        <w:lastRenderedPageBreak/>
        <w:t>освіти, науковими установами, фізичними та юридичними особами, які сприяють розвитку освіти;</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має право ініціювати проведення позапланового інституційного аудиту Опорного закладу та проведення громадської акредитації закладу;</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розглядає інші питання, віднесені законом та/або Статутом Опорного закладу до її повноважень.</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Рішення педагогічної ради Опорного закладу вводяться в дію рішеннями керівника закладу.</w:t>
      </w:r>
    </w:p>
    <w:p w:rsidR="00E86EBD" w:rsidRPr="00202353" w:rsidRDefault="00C733EF" w:rsidP="00C733EF">
      <w:pPr>
        <w:tabs>
          <w:tab w:val="left" w:pos="720"/>
        </w:tabs>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E86EBD" w:rsidRPr="00202353">
        <w:rPr>
          <w:rFonts w:ascii="Times New Roman" w:hAnsi="Times New Roman"/>
          <w:sz w:val="28"/>
          <w:szCs w:val="28"/>
        </w:rPr>
        <w:t>4.</w:t>
      </w:r>
      <w:r w:rsidR="0032190A" w:rsidRPr="00202353">
        <w:rPr>
          <w:rFonts w:ascii="Times New Roman" w:hAnsi="Times New Roman"/>
          <w:sz w:val="28"/>
          <w:szCs w:val="28"/>
        </w:rPr>
        <w:t>9</w:t>
      </w:r>
      <w:r w:rsidR="00E86EBD" w:rsidRPr="00202353">
        <w:rPr>
          <w:rFonts w:ascii="Times New Roman" w:hAnsi="Times New Roman"/>
          <w:sz w:val="28"/>
          <w:szCs w:val="28"/>
        </w:rPr>
        <w:t>.Робота педагогічної ради планується в довільній формі відповідно до потреб Опорного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32190A" w:rsidRPr="00202353">
        <w:rPr>
          <w:sz w:val="28"/>
          <w:szCs w:val="28"/>
        </w:rPr>
        <w:t>4.10.</w:t>
      </w:r>
      <w:r w:rsidR="00E86EBD" w:rsidRPr="00202353">
        <w:rPr>
          <w:sz w:val="28"/>
          <w:szCs w:val="28"/>
        </w:rPr>
        <w:t>Усі педагогічні працівники Опорного закладу мають брати участь у засіданнях педагогічної ради.</w:t>
      </w:r>
    </w:p>
    <w:p w:rsidR="006746C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4.</w:t>
      </w:r>
      <w:r w:rsidR="0032190A" w:rsidRPr="00202353">
        <w:rPr>
          <w:sz w:val="28"/>
          <w:szCs w:val="28"/>
        </w:rPr>
        <w:t>11.</w:t>
      </w:r>
      <w:r w:rsidR="006746CD" w:rsidRPr="00202353">
        <w:rPr>
          <w:sz w:val="28"/>
          <w:szCs w:val="28"/>
        </w:rPr>
        <w:t>Вищим колегіальним органом громадського самоврядування Опорного закладу  є загальні збори (конференція) колективу Опорного закладу, що скликаються не менш як один раз на рік.</w:t>
      </w:r>
    </w:p>
    <w:p w:rsidR="00E86EB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4.</w:t>
      </w:r>
      <w:r w:rsidR="0032190A" w:rsidRPr="00202353">
        <w:rPr>
          <w:sz w:val="28"/>
          <w:szCs w:val="28"/>
        </w:rPr>
        <w:t>12</w:t>
      </w:r>
      <w:r w:rsidR="00E86EBD" w:rsidRPr="00202353">
        <w:rPr>
          <w:sz w:val="28"/>
          <w:szCs w:val="28"/>
        </w:rPr>
        <w:t>.У Опорному закладі  можуть діяти:</w:t>
      </w:r>
    </w:p>
    <w:p w:rsidR="00E86EBD" w:rsidRPr="00202353" w:rsidRDefault="00D761B2" w:rsidP="00D761B2">
      <w:pPr>
        <w:pStyle w:val="rvps2"/>
        <w:shd w:val="clear" w:color="auto" w:fill="FFFFFF"/>
        <w:tabs>
          <w:tab w:val="left" w:pos="284"/>
        </w:tabs>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органи самоврядування працівників закладу освіти;</w:t>
      </w:r>
    </w:p>
    <w:p w:rsidR="00E86EBD" w:rsidRPr="00202353" w:rsidRDefault="00D761B2" w:rsidP="00D761B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органи самоврядування учнів;</w:t>
      </w:r>
    </w:p>
    <w:p w:rsidR="00E86EBD" w:rsidRPr="00202353" w:rsidRDefault="00D761B2" w:rsidP="00D761B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органи батьківського самоврядування;</w:t>
      </w:r>
    </w:p>
    <w:p w:rsidR="00E86EBD" w:rsidRPr="00202353" w:rsidRDefault="00D761B2" w:rsidP="00D761B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E86EBD" w:rsidRPr="00202353">
        <w:rPr>
          <w:sz w:val="28"/>
          <w:szCs w:val="28"/>
        </w:rPr>
        <w:t>інші органи громадського самоврядування учасників освітнього процесу.</w:t>
      </w:r>
    </w:p>
    <w:p w:rsidR="006746CD" w:rsidRPr="00202353" w:rsidRDefault="0032190A" w:rsidP="00C733EF">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4.</w:t>
      </w:r>
      <w:r w:rsidR="006746CD" w:rsidRPr="00202353">
        <w:rPr>
          <w:rFonts w:ascii="Times New Roman" w:hAnsi="Times New Roman"/>
          <w:sz w:val="28"/>
          <w:szCs w:val="28"/>
        </w:rPr>
        <w:t>1</w:t>
      </w:r>
      <w:r w:rsidRPr="00202353">
        <w:rPr>
          <w:rFonts w:ascii="Times New Roman" w:hAnsi="Times New Roman"/>
          <w:sz w:val="28"/>
          <w:szCs w:val="28"/>
        </w:rPr>
        <w:t>3</w:t>
      </w:r>
      <w:r w:rsidR="006746CD" w:rsidRPr="00202353">
        <w:rPr>
          <w:rFonts w:ascii="Times New Roman" w:hAnsi="Times New Roman"/>
          <w:sz w:val="28"/>
          <w:szCs w:val="28"/>
        </w:rPr>
        <w:t>.Наглядова (піклувальна) рада Опорного закладу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Статутом опорного закладу.</w:t>
      </w:r>
    </w:p>
    <w:p w:rsidR="006746CD" w:rsidRPr="00202353" w:rsidRDefault="0032190A" w:rsidP="00C733EF">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4.14</w:t>
      </w:r>
      <w:r w:rsidR="00EE1874" w:rsidRPr="00202353">
        <w:rPr>
          <w:rFonts w:ascii="Times New Roman" w:hAnsi="Times New Roman"/>
          <w:sz w:val="28"/>
          <w:szCs w:val="28"/>
        </w:rPr>
        <w:t>.Н</w:t>
      </w:r>
      <w:r w:rsidR="006746CD" w:rsidRPr="00202353">
        <w:rPr>
          <w:rFonts w:ascii="Times New Roman" w:hAnsi="Times New Roman"/>
          <w:sz w:val="28"/>
          <w:szCs w:val="28"/>
        </w:rPr>
        <w:t xml:space="preserve">аглядова (піклувальна) </w:t>
      </w:r>
      <w:r w:rsidR="00E86EBD" w:rsidRPr="00202353">
        <w:rPr>
          <w:rFonts w:ascii="Times New Roman" w:hAnsi="Times New Roman"/>
          <w:sz w:val="28"/>
          <w:szCs w:val="28"/>
        </w:rPr>
        <w:t>рада О</w:t>
      </w:r>
      <w:r w:rsidR="006746CD" w:rsidRPr="00202353">
        <w:rPr>
          <w:rFonts w:ascii="Times New Roman" w:hAnsi="Times New Roman"/>
          <w:sz w:val="28"/>
          <w:szCs w:val="28"/>
        </w:rPr>
        <w:t>порного закладу сприяє вирішенню перспективних завдань розвитку, залученню фінансових ресурсів для забезпечення діяльності з основних напрямів розвитку і здійсненню контролю за їх використанням, ефективній взаємодії Опорного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746CD" w:rsidRPr="00202353" w:rsidRDefault="00C733EF" w:rsidP="00C733EF">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32190A" w:rsidRPr="00202353">
        <w:rPr>
          <w:rFonts w:ascii="Times New Roman" w:hAnsi="Times New Roman"/>
          <w:sz w:val="28"/>
          <w:szCs w:val="28"/>
        </w:rPr>
        <w:t>4.15</w:t>
      </w:r>
      <w:r w:rsidR="00EE1874" w:rsidRPr="00202353">
        <w:rPr>
          <w:rFonts w:ascii="Times New Roman" w:hAnsi="Times New Roman"/>
          <w:sz w:val="28"/>
          <w:szCs w:val="28"/>
        </w:rPr>
        <w:t>.</w:t>
      </w:r>
      <w:r w:rsidR="006746CD" w:rsidRPr="00202353">
        <w:rPr>
          <w:rFonts w:ascii="Times New Roman" w:hAnsi="Times New Roman"/>
          <w:sz w:val="28"/>
          <w:szCs w:val="28"/>
        </w:rPr>
        <w:t>Члени наглядової (піклувальної) ради Опорного закладу мають право брати участь у роботі колегіальних органів Опорного закладу з правом дорадчого голосу.</w:t>
      </w:r>
    </w:p>
    <w:p w:rsidR="006746CD" w:rsidRPr="00202353" w:rsidRDefault="00C733EF" w:rsidP="00C733EF">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4.</w:t>
      </w:r>
      <w:r w:rsidR="0032190A" w:rsidRPr="00202353">
        <w:rPr>
          <w:rFonts w:ascii="Times New Roman" w:hAnsi="Times New Roman"/>
          <w:sz w:val="28"/>
          <w:szCs w:val="28"/>
        </w:rPr>
        <w:t>16.</w:t>
      </w:r>
      <w:r w:rsidR="006746CD" w:rsidRPr="00202353">
        <w:rPr>
          <w:rFonts w:ascii="Times New Roman" w:hAnsi="Times New Roman"/>
          <w:sz w:val="28"/>
          <w:szCs w:val="28"/>
        </w:rPr>
        <w:t>До складу наглядової (піклувальної) ради Опорного закладу  не можуть входити учні та працівники.</w:t>
      </w:r>
    </w:p>
    <w:p w:rsidR="006746CD" w:rsidRPr="00202353" w:rsidRDefault="00C733EF" w:rsidP="00C733EF">
      <w:pPr>
        <w:spacing w:after="0" w:line="240" w:lineRule="auto"/>
        <w:ind w:left="142"/>
        <w:jc w:val="both"/>
        <w:rPr>
          <w:rFonts w:ascii="Times New Roman" w:hAnsi="Times New Roman"/>
          <w:sz w:val="28"/>
          <w:szCs w:val="28"/>
        </w:rPr>
      </w:pPr>
      <w:r w:rsidRPr="00202353">
        <w:rPr>
          <w:rFonts w:ascii="Times New Roman" w:hAnsi="Times New Roman"/>
          <w:sz w:val="28"/>
          <w:szCs w:val="28"/>
        </w:rPr>
        <w:lastRenderedPageBreak/>
        <w:t xml:space="preserve">     </w:t>
      </w:r>
      <w:r w:rsidR="0032190A" w:rsidRPr="00202353">
        <w:rPr>
          <w:rFonts w:ascii="Times New Roman" w:hAnsi="Times New Roman"/>
          <w:sz w:val="28"/>
          <w:szCs w:val="28"/>
        </w:rPr>
        <w:t>4.17</w:t>
      </w:r>
      <w:r w:rsidR="006746CD" w:rsidRPr="00202353">
        <w:rPr>
          <w:rFonts w:ascii="Times New Roman" w:hAnsi="Times New Roman"/>
          <w:sz w:val="28"/>
          <w:szCs w:val="28"/>
        </w:rPr>
        <w:t>.Наглядова (піклувальна) рада має право:</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брати участь у визначенні стратегії розвитку Опорного закладу та контролювати її виконання;</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сприяти залученню додаткових джерел фінансування;</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аналізувати та оцінювати діяльність Опорного закладу та його керівника;</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контролювати виконання кошторису та/або бюджету Опорного закладу  і вносити відповідні рекомендації та пропозиції, що є обов’язковими для розгляду керівником Опорного закладу;</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 xml:space="preserve">вносити Засновнику Опорного закладу подання про заохочення або відкликання директора Опорного закладу  з підстав, визначених </w:t>
      </w:r>
      <w:r w:rsidR="006746CD" w:rsidRPr="00202353">
        <w:rPr>
          <w:rFonts w:ascii="Times New Roman" w:hAnsi="Times New Roman"/>
          <w:sz w:val="28"/>
          <w:szCs w:val="28"/>
          <w:bdr w:val="none" w:sz="0" w:space="0" w:color="auto" w:frame="1"/>
          <w:lang w:eastAsia="uk-UA"/>
        </w:rPr>
        <w:t>законом</w:t>
      </w:r>
      <w:r w:rsidR="006746CD" w:rsidRPr="00202353">
        <w:rPr>
          <w:rFonts w:ascii="Times New Roman" w:hAnsi="Times New Roman"/>
          <w:sz w:val="28"/>
          <w:szCs w:val="28"/>
        </w:rPr>
        <w:t>;</w:t>
      </w:r>
    </w:p>
    <w:p w:rsidR="006746CD" w:rsidRPr="00202353" w:rsidRDefault="00D761B2" w:rsidP="00D761B2">
      <w:pPr>
        <w:spacing w:after="0" w:line="240" w:lineRule="auto"/>
        <w:ind w:left="142"/>
        <w:jc w:val="both"/>
        <w:rPr>
          <w:rFonts w:ascii="Times New Roman" w:hAnsi="Times New Roman"/>
          <w:sz w:val="28"/>
          <w:szCs w:val="28"/>
        </w:rPr>
      </w:pPr>
      <w:r w:rsidRPr="00202353">
        <w:rPr>
          <w:rFonts w:ascii="Times New Roman" w:hAnsi="Times New Roman"/>
          <w:sz w:val="28"/>
          <w:szCs w:val="28"/>
        </w:rPr>
        <w:t xml:space="preserve">       </w:t>
      </w:r>
      <w:r w:rsidR="006746CD" w:rsidRPr="00202353">
        <w:rPr>
          <w:rFonts w:ascii="Times New Roman" w:hAnsi="Times New Roman"/>
          <w:sz w:val="28"/>
          <w:szCs w:val="28"/>
        </w:rPr>
        <w:t>здійснювати інші права, визначені спеціальними законами та/або Статутом Опорного закладу.</w:t>
      </w:r>
    </w:p>
    <w:p w:rsidR="0009469F" w:rsidRPr="00202353" w:rsidRDefault="0009469F" w:rsidP="00460F70">
      <w:pPr>
        <w:pStyle w:val="1"/>
        <w:tabs>
          <w:tab w:val="left" w:pos="0"/>
        </w:tabs>
        <w:ind w:left="0" w:firstLine="0"/>
        <w:jc w:val="center"/>
        <w:rPr>
          <w:lang w:val="uk-UA"/>
        </w:rPr>
      </w:pPr>
      <w:bookmarkStart w:id="76" w:name="n336"/>
      <w:bookmarkStart w:id="77" w:name="n513"/>
      <w:bookmarkStart w:id="78" w:name="n337"/>
      <w:bookmarkStart w:id="79" w:name="n532"/>
      <w:bookmarkEnd w:id="76"/>
      <w:bookmarkEnd w:id="77"/>
      <w:bookmarkEnd w:id="78"/>
      <w:bookmarkEnd w:id="79"/>
    </w:p>
    <w:p w:rsidR="006746CD" w:rsidRPr="00202353" w:rsidRDefault="006746CD" w:rsidP="00460F70">
      <w:pPr>
        <w:pStyle w:val="1"/>
        <w:tabs>
          <w:tab w:val="left" w:pos="0"/>
        </w:tabs>
        <w:ind w:left="0" w:firstLine="0"/>
        <w:jc w:val="center"/>
        <w:rPr>
          <w:lang w:val="uk-UA"/>
        </w:rPr>
      </w:pPr>
      <w:r w:rsidRPr="00202353">
        <w:rPr>
          <w:lang w:val="uk-UA"/>
        </w:rPr>
        <w:t>5.МАТЕРІАЛЬНО-ТЕХНІЧНА БАЗА</w:t>
      </w:r>
    </w:p>
    <w:p w:rsidR="006746CD" w:rsidRPr="00202353" w:rsidRDefault="006746CD" w:rsidP="00460F70">
      <w:pPr>
        <w:pStyle w:val="1"/>
        <w:tabs>
          <w:tab w:val="left" w:pos="0"/>
        </w:tabs>
        <w:ind w:left="0" w:firstLine="0"/>
        <w:jc w:val="center"/>
        <w:rPr>
          <w:lang w:val="uk-UA"/>
        </w:rPr>
      </w:pPr>
    </w:p>
    <w:p w:rsidR="006746CD" w:rsidRPr="00202353" w:rsidRDefault="00C733EF" w:rsidP="0097704A">
      <w:pPr>
        <w:pStyle w:val="a4"/>
        <w:tabs>
          <w:tab w:val="left" w:pos="1384"/>
        </w:tabs>
        <w:ind w:left="142" w:right="-2"/>
        <w:jc w:val="both"/>
        <w:rPr>
          <w:lang w:val="uk-UA"/>
        </w:rPr>
      </w:pPr>
      <w:r w:rsidRPr="00202353">
        <w:rPr>
          <w:lang w:val="uk-UA"/>
        </w:rPr>
        <w:t xml:space="preserve">     </w:t>
      </w:r>
      <w:r w:rsidR="006746CD" w:rsidRPr="00202353">
        <w:rPr>
          <w:lang w:val="uk-UA"/>
        </w:rPr>
        <w:t xml:space="preserve">5.1.Матеріально-технічна база </w:t>
      </w:r>
      <w:r w:rsidR="0009469F" w:rsidRPr="00202353">
        <w:rPr>
          <w:lang w:val="uk-UA"/>
        </w:rPr>
        <w:t>Опорного закладу</w:t>
      </w:r>
      <w:r w:rsidR="006746CD" w:rsidRPr="00202353">
        <w:rPr>
          <w:lang w:val="uk-UA"/>
        </w:rPr>
        <w:t xml:space="preserve"> включає будівлі, споруди, землю, комунікації, обладнання, транспортні засоби, та інші цінності, вартість яких відображено в балансі Опорного закладу.</w:t>
      </w:r>
    </w:p>
    <w:p w:rsidR="006746CD" w:rsidRPr="00202353" w:rsidRDefault="00C733EF" w:rsidP="0097704A">
      <w:pPr>
        <w:pStyle w:val="a4"/>
        <w:tabs>
          <w:tab w:val="left" w:pos="1384"/>
        </w:tabs>
        <w:ind w:left="142" w:right="-2"/>
        <w:jc w:val="both"/>
        <w:rPr>
          <w:lang w:val="uk-UA"/>
        </w:rPr>
      </w:pPr>
      <w:r w:rsidRPr="00202353">
        <w:rPr>
          <w:lang w:val="uk-UA"/>
        </w:rPr>
        <w:t xml:space="preserve">     </w:t>
      </w:r>
      <w:r w:rsidR="006746CD" w:rsidRPr="00202353">
        <w:rPr>
          <w:lang w:val="uk-UA"/>
        </w:rPr>
        <w:t>5.2.Майно Опорного закладу належить йому на правах, визначених законодавством України.</w:t>
      </w:r>
    </w:p>
    <w:p w:rsidR="006746CD" w:rsidRPr="00202353" w:rsidRDefault="00C733EF" w:rsidP="0097704A">
      <w:pPr>
        <w:pStyle w:val="a4"/>
        <w:tabs>
          <w:tab w:val="left" w:pos="1396"/>
        </w:tabs>
        <w:ind w:left="142" w:right="-2"/>
        <w:jc w:val="both"/>
        <w:rPr>
          <w:lang w:val="uk-UA"/>
        </w:rPr>
      </w:pPr>
      <w:r w:rsidRPr="00202353">
        <w:rPr>
          <w:lang w:val="uk-UA"/>
        </w:rPr>
        <w:t xml:space="preserve">     </w:t>
      </w:r>
      <w:r w:rsidR="006746CD" w:rsidRPr="00202353">
        <w:rPr>
          <w:lang w:val="uk-UA"/>
        </w:rPr>
        <w:t>5.3.Опорний  заклад відповідно до  законодавства користується землею, іншими природними ресурсами й несе відповідальність за дотримання вимог та норм з їх охорони.</w:t>
      </w:r>
    </w:p>
    <w:p w:rsidR="006746CD" w:rsidRPr="00202353" w:rsidRDefault="00C733EF" w:rsidP="0097704A">
      <w:pPr>
        <w:pStyle w:val="a4"/>
        <w:tabs>
          <w:tab w:val="left" w:pos="1403"/>
        </w:tabs>
        <w:ind w:left="142" w:right="-2"/>
        <w:jc w:val="both"/>
        <w:rPr>
          <w:lang w:val="uk-UA"/>
        </w:rPr>
      </w:pPr>
      <w:r w:rsidRPr="00202353">
        <w:rPr>
          <w:lang w:val="uk-UA"/>
        </w:rPr>
        <w:t xml:space="preserve">     </w:t>
      </w:r>
      <w:r w:rsidR="006746CD" w:rsidRPr="00202353">
        <w:rPr>
          <w:lang w:val="uk-UA"/>
        </w:rPr>
        <w:t>5.4.Вилучення основних фондів, оборотних коштів та іншого майна Опорного закладу проводиться лише у випадках, передбачених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законодавства.</w:t>
      </w:r>
    </w:p>
    <w:p w:rsidR="006746CD" w:rsidRPr="00202353" w:rsidRDefault="00C733EF" w:rsidP="0097704A">
      <w:pPr>
        <w:pStyle w:val="a4"/>
        <w:tabs>
          <w:tab w:val="left" w:pos="1316"/>
        </w:tabs>
        <w:ind w:left="142" w:right="-2"/>
        <w:jc w:val="both"/>
        <w:rPr>
          <w:lang w:val="uk-UA"/>
        </w:rPr>
      </w:pPr>
      <w:r w:rsidRPr="00202353">
        <w:rPr>
          <w:lang w:val="uk-UA"/>
        </w:rPr>
        <w:t xml:space="preserve">     </w:t>
      </w:r>
      <w:r w:rsidR="006746CD" w:rsidRPr="00202353">
        <w:rPr>
          <w:lang w:val="uk-UA"/>
        </w:rPr>
        <w:t>5.5.Для забезпечення освітнього процесу матеріально-технічна база Опорного  закладу складається із навчальних кабінетів, майстерень, а також спортивної, актової зали, бібліотеки, архіву, медичного і комп’ютерних кабінетів, їдальні, приміщення для інженерно-технічного та навчально-допоміжного персоналу, кімнати психологічного розвантаження тощо.</w:t>
      </w:r>
    </w:p>
    <w:p w:rsidR="006746CD" w:rsidRPr="00202353" w:rsidRDefault="00C733EF" w:rsidP="00C733EF">
      <w:pPr>
        <w:pStyle w:val="20"/>
        <w:shd w:val="clear" w:color="auto" w:fill="auto"/>
        <w:tabs>
          <w:tab w:val="left" w:pos="720"/>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5.6.Опорний заклад має земельну ділянку, де розміщуються приміщення, спортивні майданчики, зони відпочинку, господарські будівлі тощо. </w:t>
      </w:r>
    </w:p>
    <w:p w:rsidR="006746CD" w:rsidRPr="00202353" w:rsidRDefault="006746CD" w:rsidP="00460F70">
      <w:pPr>
        <w:pStyle w:val="1"/>
        <w:tabs>
          <w:tab w:val="left" w:pos="0"/>
        </w:tabs>
        <w:spacing w:before="52"/>
        <w:ind w:left="0" w:firstLine="0"/>
        <w:jc w:val="center"/>
        <w:rPr>
          <w:lang w:val="uk-UA"/>
        </w:rPr>
      </w:pPr>
      <w:bookmarkStart w:id="80" w:name="n361"/>
      <w:bookmarkStart w:id="81" w:name="n362"/>
      <w:bookmarkEnd w:id="80"/>
      <w:bookmarkEnd w:id="81"/>
    </w:p>
    <w:p w:rsidR="006746CD" w:rsidRPr="00202353" w:rsidRDefault="006746CD" w:rsidP="00460F70">
      <w:pPr>
        <w:pStyle w:val="1"/>
        <w:tabs>
          <w:tab w:val="left" w:pos="0"/>
        </w:tabs>
        <w:spacing w:before="52"/>
        <w:ind w:left="0" w:firstLine="0"/>
        <w:jc w:val="center"/>
        <w:rPr>
          <w:lang w:val="uk-UA"/>
        </w:rPr>
      </w:pPr>
      <w:r w:rsidRPr="00202353">
        <w:rPr>
          <w:lang w:val="uk-UA"/>
        </w:rPr>
        <w:t>6.ФІНАНСОВО-ГОСПОДАРСЬКА ДІЯЛЬНІСТЬ</w:t>
      </w:r>
    </w:p>
    <w:p w:rsidR="006746CD" w:rsidRPr="00202353" w:rsidRDefault="006746CD" w:rsidP="00A65FA2">
      <w:pPr>
        <w:pStyle w:val="a4"/>
        <w:tabs>
          <w:tab w:val="left" w:pos="1362"/>
        </w:tabs>
        <w:ind w:right="105"/>
        <w:jc w:val="both"/>
        <w:rPr>
          <w:b/>
          <w:bCs/>
          <w:lang w:val="uk-UA"/>
        </w:rPr>
      </w:pPr>
      <w:r w:rsidRPr="00202353">
        <w:rPr>
          <w:b/>
          <w:bCs/>
          <w:lang w:val="uk-UA"/>
        </w:rPr>
        <w:t xml:space="preserve">      </w:t>
      </w:r>
    </w:p>
    <w:p w:rsidR="006746CD" w:rsidRPr="00202353" w:rsidRDefault="006746CD" w:rsidP="0097704A">
      <w:pPr>
        <w:pStyle w:val="a4"/>
        <w:tabs>
          <w:tab w:val="left" w:pos="1362"/>
        </w:tabs>
        <w:ind w:right="-2"/>
        <w:jc w:val="both"/>
        <w:rPr>
          <w:lang w:val="uk-UA"/>
        </w:rPr>
      </w:pPr>
      <w:r w:rsidRPr="00202353">
        <w:rPr>
          <w:b/>
          <w:bCs/>
          <w:lang w:val="uk-UA"/>
        </w:rPr>
        <w:t xml:space="preserve">     </w:t>
      </w:r>
      <w:r w:rsidRPr="00202353">
        <w:rPr>
          <w:lang w:val="uk-UA"/>
        </w:rPr>
        <w:t xml:space="preserve">6.1.Фінансово-господарська діяльність Опорного закладу здійснюється відповідно до </w:t>
      </w:r>
      <w:hyperlink r:id="rId19" w:history="1">
        <w:r w:rsidRPr="00202353">
          <w:rPr>
            <w:rStyle w:val="a3"/>
            <w:color w:val="auto"/>
            <w:u w:val="none"/>
            <w:lang w:val="uk-UA"/>
          </w:rPr>
          <w:t>Бюджетного кодексу України</w:t>
        </w:r>
      </w:hyperlink>
      <w:r w:rsidRPr="00202353">
        <w:rPr>
          <w:lang w:val="uk-UA"/>
        </w:rPr>
        <w:t>, законів України  «</w:t>
      </w:r>
      <w:hyperlink r:id="rId20" w:history="1">
        <w:r w:rsidRPr="00202353">
          <w:rPr>
            <w:rStyle w:val="a3"/>
            <w:color w:val="auto"/>
            <w:u w:val="none"/>
            <w:lang w:val="uk-UA"/>
          </w:rPr>
          <w:t>Про освіту</w:t>
        </w:r>
      </w:hyperlink>
      <w:r w:rsidRPr="00202353">
        <w:rPr>
          <w:lang w:val="uk-UA"/>
        </w:rPr>
        <w:t xml:space="preserve">», </w:t>
      </w:r>
      <w:hyperlink r:id="rId21" w:history="1">
        <w:r w:rsidRPr="00202353">
          <w:rPr>
            <w:rStyle w:val="a3"/>
            <w:color w:val="auto"/>
            <w:u w:val="none"/>
            <w:lang w:val="uk-UA"/>
          </w:rPr>
          <w:t>«Про загальну</w:t>
        </w:r>
      </w:hyperlink>
      <w:r w:rsidRPr="00202353">
        <w:rPr>
          <w:lang w:val="uk-UA"/>
        </w:rPr>
        <w:t xml:space="preserve"> </w:t>
      </w:r>
      <w:hyperlink r:id="rId22" w:history="1">
        <w:r w:rsidRPr="00202353">
          <w:rPr>
            <w:rStyle w:val="a3"/>
            <w:color w:val="auto"/>
            <w:u w:val="none"/>
            <w:lang w:val="uk-UA"/>
          </w:rPr>
          <w:t>середню освіту</w:t>
        </w:r>
      </w:hyperlink>
      <w:r w:rsidRPr="00202353">
        <w:rPr>
          <w:lang w:val="uk-UA"/>
        </w:rPr>
        <w:t>», «</w:t>
      </w:r>
      <w:hyperlink r:id="rId23" w:tgtFrame="_blank" w:history="1">
        <w:r w:rsidRPr="00202353">
          <w:rPr>
            <w:rStyle w:val="a3"/>
            <w:color w:val="auto"/>
            <w:u w:val="none"/>
            <w:bdr w:val="none" w:sz="0" w:space="0" w:color="auto" w:frame="1"/>
            <w:lang w:val="uk-UA"/>
          </w:rPr>
          <w:t>"Про місцеве самоврядування в Україні»</w:t>
        </w:r>
      </w:hyperlink>
      <w:r w:rsidRPr="00202353">
        <w:rPr>
          <w:lang w:val="uk-UA"/>
        </w:rPr>
        <w:t xml:space="preserve"> та інших нормативно - правових актів.</w:t>
      </w:r>
    </w:p>
    <w:p w:rsidR="006746C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lastRenderedPageBreak/>
        <w:t xml:space="preserve">     </w:t>
      </w:r>
      <w:r w:rsidR="006746CD" w:rsidRPr="00202353">
        <w:rPr>
          <w:sz w:val="28"/>
          <w:szCs w:val="28"/>
        </w:rPr>
        <w:t>6.2.Утримання та розвиток матеріально-технічної бази Опорного закладу фінансується за рахунок коштів Засновника (засновників).</w:t>
      </w:r>
    </w:p>
    <w:p w:rsidR="006746CD" w:rsidRPr="00202353" w:rsidRDefault="006746CD" w:rsidP="0097704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C733EF" w:rsidRPr="00202353">
        <w:rPr>
          <w:lang w:val="uk-UA"/>
        </w:rPr>
        <w:t xml:space="preserve">  </w:t>
      </w:r>
      <w:r w:rsidRPr="00202353">
        <w:rPr>
          <w:lang w:val="uk-UA"/>
        </w:rPr>
        <w:t xml:space="preserve">6.3.Фінансово - господарська діяльність Опорного закладу здійснюється на основі її кошторису. Заклад є неприбутковою організацією та утримується за рахунок коштів державного та місцевого бюджету. Кошторис і план асигнувань складається і затверджується відповідно до законодавства України. </w:t>
      </w:r>
    </w:p>
    <w:p w:rsidR="006746CD" w:rsidRPr="00202353" w:rsidRDefault="00C733EF" w:rsidP="002B09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6746CD" w:rsidRPr="00202353">
        <w:rPr>
          <w:lang w:val="uk-UA"/>
        </w:rPr>
        <w:t xml:space="preserve">Фінансування проводиться відповідно до затверджених бюджетних призначень, визначених рішеннями сесій </w:t>
      </w:r>
      <w:r w:rsidR="00006919" w:rsidRPr="00202353">
        <w:rPr>
          <w:lang w:val="uk-UA"/>
        </w:rPr>
        <w:t xml:space="preserve">Шосткинської </w:t>
      </w:r>
      <w:r w:rsidR="006746CD" w:rsidRPr="00202353">
        <w:rPr>
          <w:lang w:val="uk-UA"/>
        </w:rPr>
        <w:t xml:space="preserve"> районної ради на бюджетний рік або внесенням змін до нього.</w:t>
      </w:r>
    </w:p>
    <w:p w:rsidR="006746CD" w:rsidRPr="00202353" w:rsidRDefault="00C733EF" w:rsidP="00C733EF">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6.4.Опорний заклад може надавати платні освітні та інші послуги, перелік яких затверджує Кабінет Міністрів України. Засновник Опорного закладу затверджує переліки платних освітніх та інших послуг, що не увійшли до переліку, затвердженого Кабінетом Міністрів України.</w:t>
      </w:r>
    </w:p>
    <w:p w:rsidR="006746CD" w:rsidRPr="00202353" w:rsidRDefault="00C733EF" w:rsidP="00C733EF">
      <w:pPr>
        <w:pStyle w:val="rvps2"/>
        <w:shd w:val="clear" w:color="auto" w:fill="FFFFFF"/>
        <w:spacing w:before="0" w:beforeAutospacing="0" w:after="0" w:afterAutospacing="0"/>
        <w:ind w:left="142"/>
        <w:jc w:val="both"/>
        <w:textAlignment w:val="baseline"/>
      </w:pPr>
      <w:r w:rsidRPr="00202353">
        <w:rPr>
          <w:sz w:val="28"/>
          <w:szCs w:val="28"/>
        </w:rPr>
        <w:t xml:space="preserve">     </w:t>
      </w:r>
      <w:r w:rsidR="006746CD" w:rsidRPr="00202353">
        <w:rPr>
          <w:sz w:val="28"/>
          <w:szCs w:val="28"/>
        </w:rPr>
        <w:t xml:space="preserve">6.5.Порядок діловодства і бухгалтерського обліку в Опорному закладі визначається керівником відповідно до законодавства. За рішенням керівника Опорного  закладу бухгалтерський облік може здійснюватися самостійно </w:t>
      </w:r>
      <w:r w:rsidR="0099579D">
        <w:rPr>
          <w:sz w:val="28"/>
          <w:szCs w:val="28"/>
        </w:rPr>
        <w:t>а</w:t>
      </w:r>
      <w:r w:rsidR="006746CD" w:rsidRPr="00202353">
        <w:rPr>
          <w:sz w:val="28"/>
          <w:szCs w:val="28"/>
        </w:rPr>
        <w:t>бо через централізовану бухгалтерію</w:t>
      </w:r>
      <w:r w:rsidR="006746CD" w:rsidRPr="00202353">
        <w:t>.</w:t>
      </w:r>
    </w:p>
    <w:p w:rsidR="006746CD" w:rsidRPr="00202353" w:rsidRDefault="006746CD" w:rsidP="00C733EF">
      <w:pPr>
        <w:pStyle w:val="a4"/>
        <w:tabs>
          <w:tab w:val="left" w:pos="1395"/>
        </w:tabs>
        <w:ind w:left="142" w:right="103"/>
        <w:jc w:val="both"/>
        <w:rPr>
          <w:lang w:val="uk-UA"/>
        </w:rPr>
      </w:pPr>
      <w:r w:rsidRPr="00202353">
        <w:rPr>
          <w:lang w:val="uk-UA"/>
        </w:rPr>
        <w:t xml:space="preserve">     6.6.Джерелами фінансування Опорного закладу є:</w:t>
      </w:r>
    </w:p>
    <w:p w:rsidR="006746CD" w:rsidRPr="00202353" w:rsidRDefault="00D761B2" w:rsidP="00D761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7"/>
        <w:jc w:val="both"/>
        <w:rPr>
          <w:lang w:val="uk-UA"/>
        </w:rPr>
      </w:pPr>
      <w:r w:rsidRPr="00202353">
        <w:rPr>
          <w:lang w:val="uk-UA"/>
        </w:rPr>
        <w:t xml:space="preserve">       </w:t>
      </w:r>
      <w:r w:rsidR="006746CD" w:rsidRPr="00202353">
        <w:rPr>
          <w:lang w:val="uk-UA"/>
        </w:rPr>
        <w:t>кошти Засновника;</w:t>
      </w:r>
    </w:p>
    <w:p w:rsidR="006746CD" w:rsidRPr="00202353" w:rsidRDefault="00D761B2" w:rsidP="002B09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jc w:val="both"/>
        <w:rPr>
          <w:lang w:val="uk-UA"/>
        </w:rPr>
      </w:pPr>
      <w:r w:rsidRPr="00202353">
        <w:rPr>
          <w:lang w:val="uk-UA"/>
        </w:rPr>
        <w:t xml:space="preserve">       </w:t>
      </w:r>
      <w:r w:rsidR="006746CD" w:rsidRPr="00202353">
        <w:rPr>
          <w:lang w:val="uk-UA"/>
        </w:rPr>
        <w:t>кошти місцевого, державного бюджетів (субвенції) у розмірі, передбаченому нормативами фінансування загальної середньої освіти для забезпечення вивчення предметів у обсязі Державних стандартів освіти;</w:t>
      </w:r>
    </w:p>
    <w:p w:rsidR="006746CD" w:rsidRPr="00202353" w:rsidRDefault="00D761B2" w:rsidP="00D761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2"/>
        <w:jc w:val="both"/>
        <w:rPr>
          <w:lang w:val="uk-UA"/>
        </w:rPr>
      </w:pPr>
      <w:r w:rsidRPr="00202353">
        <w:rPr>
          <w:lang w:val="uk-UA"/>
        </w:rPr>
        <w:t xml:space="preserve">       </w:t>
      </w:r>
      <w:r w:rsidR="006746CD" w:rsidRPr="00202353">
        <w:rPr>
          <w:lang w:val="uk-UA"/>
        </w:rPr>
        <w:t>кошти держаного бюджету (субвенції) на надання підтримки особам з особливими освітніми потребами;</w:t>
      </w:r>
    </w:p>
    <w:p w:rsidR="006746CD" w:rsidRPr="00202353" w:rsidRDefault="00D761B2" w:rsidP="00D761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ind w:left="142" w:right="107"/>
        <w:jc w:val="both"/>
        <w:rPr>
          <w:lang w:val="uk-UA"/>
        </w:rPr>
      </w:pPr>
      <w:r w:rsidRPr="00202353">
        <w:rPr>
          <w:lang w:val="uk-UA"/>
        </w:rPr>
        <w:t xml:space="preserve">       </w:t>
      </w:r>
      <w:r w:rsidR="006746CD" w:rsidRPr="00202353">
        <w:rPr>
          <w:lang w:val="uk-UA"/>
        </w:rPr>
        <w:t>кошти, отримані за надання платних послуг;</w:t>
      </w:r>
    </w:p>
    <w:p w:rsidR="006746CD" w:rsidRPr="00202353" w:rsidRDefault="00D761B2" w:rsidP="00D761B2">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доходи від здачі в оренду приміщень, споруд, обладнання;</w:t>
      </w:r>
    </w:p>
    <w:p w:rsidR="006746CD" w:rsidRPr="00202353" w:rsidRDefault="00D761B2" w:rsidP="00D761B2">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42" w:firstLine="0"/>
        <w:rPr>
          <w:sz w:val="28"/>
          <w:szCs w:val="28"/>
        </w:rPr>
      </w:pPr>
      <w:r w:rsidRPr="00202353">
        <w:rPr>
          <w:sz w:val="28"/>
          <w:szCs w:val="28"/>
        </w:rPr>
        <w:t xml:space="preserve">       </w:t>
      </w:r>
      <w:r w:rsidR="006746CD" w:rsidRPr="00202353">
        <w:rPr>
          <w:sz w:val="28"/>
          <w:szCs w:val="28"/>
        </w:rPr>
        <w:t>благодійні внески юридичних і фізичних осіб (фінансові та матеріальні ресурси);</w:t>
      </w:r>
    </w:p>
    <w:p w:rsidR="006746CD" w:rsidRPr="00202353" w:rsidRDefault="00D761B2" w:rsidP="00D761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7"/>
        <w:jc w:val="both"/>
        <w:rPr>
          <w:lang w:val="uk-UA"/>
        </w:rPr>
      </w:pPr>
      <w:r w:rsidRPr="00202353">
        <w:rPr>
          <w:lang w:val="uk-UA"/>
        </w:rPr>
        <w:t xml:space="preserve">       </w:t>
      </w:r>
      <w:r w:rsidR="006746CD" w:rsidRPr="00202353">
        <w:rPr>
          <w:lang w:val="uk-UA"/>
        </w:rPr>
        <w:t>кошти фізичних, юридичних осіб, інші джерела, не заборонені законодавством.</w:t>
      </w:r>
    </w:p>
    <w:p w:rsidR="006746CD" w:rsidRPr="00202353" w:rsidRDefault="00C733EF" w:rsidP="002B090C">
      <w:pPr>
        <w:pStyle w:val="a4"/>
        <w:tabs>
          <w:tab w:val="left" w:pos="1413"/>
          <w:tab w:val="left" w:pos="1796"/>
          <w:tab w:val="left" w:pos="3420"/>
          <w:tab w:val="left" w:pos="3899"/>
          <w:tab w:val="left" w:pos="4863"/>
          <w:tab w:val="left" w:pos="6693"/>
          <w:tab w:val="left" w:pos="8000"/>
        </w:tabs>
        <w:ind w:left="142" w:right="-2"/>
        <w:jc w:val="both"/>
        <w:rPr>
          <w:lang w:val="uk-UA"/>
        </w:rPr>
      </w:pPr>
      <w:r w:rsidRPr="00202353">
        <w:rPr>
          <w:lang w:val="uk-UA"/>
        </w:rPr>
        <w:t xml:space="preserve">     </w:t>
      </w:r>
      <w:r w:rsidR="006746CD" w:rsidRPr="00202353">
        <w:rPr>
          <w:lang w:val="uk-UA"/>
        </w:rPr>
        <w:t>6.7.Опорний навчальний заклад має право на придбання та оренду необхідного</w:t>
      </w:r>
      <w:r w:rsidR="00143F90" w:rsidRPr="00202353">
        <w:rPr>
          <w:lang w:val="uk-UA"/>
        </w:rPr>
        <w:t xml:space="preserve"> </w:t>
      </w:r>
      <w:r w:rsidR="006746CD" w:rsidRPr="00202353">
        <w:rPr>
          <w:lang w:val="uk-UA"/>
        </w:rPr>
        <w:t>обладнання</w:t>
      </w:r>
      <w:r w:rsidR="00143F90" w:rsidRPr="00202353">
        <w:rPr>
          <w:lang w:val="uk-UA"/>
        </w:rPr>
        <w:t xml:space="preserve"> </w:t>
      </w:r>
      <w:r w:rsidR="006746CD" w:rsidRPr="00202353">
        <w:rPr>
          <w:lang w:val="uk-UA"/>
        </w:rPr>
        <w:t>та</w:t>
      </w:r>
      <w:r w:rsidR="006746CD" w:rsidRPr="00202353">
        <w:rPr>
          <w:lang w:val="uk-UA"/>
        </w:rPr>
        <w:tab/>
        <w:t>інших</w:t>
      </w:r>
      <w:r w:rsidR="00143F90" w:rsidRPr="00202353">
        <w:rPr>
          <w:lang w:val="uk-UA"/>
        </w:rPr>
        <w:t xml:space="preserve"> </w:t>
      </w:r>
      <w:r w:rsidR="006746CD" w:rsidRPr="00202353">
        <w:rPr>
          <w:lang w:val="uk-UA"/>
        </w:rPr>
        <w:t>матеріальних</w:t>
      </w:r>
      <w:r w:rsidR="00143F90" w:rsidRPr="00202353">
        <w:rPr>
          <w:lang w:val="uk-UA"/>
        </w:rPr>
        <w:t xml:space="preserve"> </w:t>
      </w:r>
      <w:r w:rsidR="006746CD" w:rsidRPr="00202353">
        <w:rPr>
          <w:lang w:val="uk-UA"/>
        </w:rPr>
        <w:t>ресурсів,</w:t>
      </w:r>
      <w:r w:rsidR="00143F90" w:rsidRPr="00202353">
        <w:rPr>
          <w:lang w:val="uk-UA"/>
        </w:rPr>
        <w:t xml:space="preserve">  к</w:t>
      </w:r>
      <w:r w:rsidR="006746CD" w:rsidRPr="00202353">
        <w:rPr>
          <w:lang w:val="uk-UA"/>
        </w:rPr>
        <w:t>ористуватися послугами будь - якого підприємства, установи, організації або фізичної особи, фінансувати за рахунок власних надходжень заходи, що сприяють поліпшенню соціально - побутових умов членів колективу.</w:t>
      </w:r>
    </w:p>
    <w:p w:rsidR="006746CD" w:rsidRPr="00202353" w:rsidRDefault="00C733EF" w:rsidP="00C733EF">
      <w:pPr>
        <w:pStyle w:val="a4"/>
        <w:tabs>
          <w:tab w:val="left" w:pos="1372"/>
        </w:tabs>
        <w:ind w:left="142"/>
        <w:jc w:val="both"/>
        <w:rPr>
          <w:lang w:val="uk-UA"/>
        </w:rPr>
      </w:pPr>
      <w:r w:rsidRPr="00202353">
        <w:rPr>
          <w:lang w:val="uk-UA"/>
        </w:rPr>
        <w:t xml:space="preserve">     </w:t>
      </w:r>
      <w:r w:rsidR="006746CD" w:rsidRPr="00202353">
        <w:rPr>
          <w:lang w:val="uk-UA"/>
        </w:rPr>
        <w:t>6.8.Опорний заклад є неприбутковою організацією.</w:t>
      </w:r>
    </w:p>
    <w:p w:rsidR="006746CD" w:rsidRPr="00202353" w:rsidRDefault="002D0361" w:rsidP="002B09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6746CD" w:rsidRPr="00202353">
        <w:rPr>
          <w:lang w:val="uk-UA"/>
        </w:rPr>
        <w:t>Доходи (прибутки) використовуються виключно для фінансування видатків на утримання Опорного  закладу, реалізації мети та напрямів діяльності, визначених цим Статутом.</w:t>
      </w:r>
    </w:p>
    <w:p w:rsidR="006746CD" w:rsidRPr="00202353" w:rsidRDefault="002D0361" w:rsidP="002B09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6746CD" w:rsidRPr="00202353">
        <w:rPr>
          <w:lang w:val="uk-UA"/>
        </w:rPr>
        <w:t>Отримані доходи (прибутки) або їх частина не підлягають розподілу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rsidR="006746CD" w:rsidRPr="00202353" w:rsidRDefault="002D0361" w:rsidP="002D0361">
      <w:pPr>
        <w:pStyle w:val="20"/>
        <w:shd w:val="clear" w:color="auto" w:fill="auto"/>
        <w:tabs>
          <w:tab w:val="left" w:pos="142"/>
        </w:tabs>
        <w:spacing w:before="0" w:line="240" w:lineRule="auto"/>
        <w:ind w:left="142" w:firstLine="0"/>
        <w:rPr>
          <w:sz w:val="28"/>
          <w:szCs w:val="28"/>
        </w:rPr>
      </w:pPr>
      <w:r w:rsidRPr="00202353">
        <w:rPr>
          <w:sz w:val="28"/>
          <w:szCs w:val="28"/>
        </w:rPr>
        <w:t xml:space="preserve">     </w:t>
      </w:r>
      <w:r w:rsidR="006746CD" w:rsidRPr="00202353">
        <w:rPr>
          <w:sz w:val="28"/>
          <w:szCs w:val="28"/>
        </w:rPr>
        <w:t xml:space="preserve">6.9.Звітність про діяльність Опорного закладу здійснюється відповідно до </w:t>
      </w:r>
      <w:r w:rsidR="006746CD" w:rsidRPr="00202353">
        <w:rPr>
          <w:sz w:val="28"/>
          <w:szCs w:val="28"/>
        </w:rPr>
        <w:lastRenderedPageBreak/>
        <w:t xml:space="preserve">вимог законодавства. </w:t>
      </w:r>
    </w:p>
    <w:p w:rsidR="006746CD" w:rsidRPr="00202353" w:rsidRDefault="002D0361" w:rsidP="002D0361">
      <w:pPr>
        <w:pStyle w:val="20"/>
        <w:shd w:val="clear" w:color="auto" w:fill="auto"/>
        <w:tabs>
          <w:tab w:val="left" w:pos="548"/>
        </w:tabs>
        <w:spacing w:before="0" w:line="240" w:lineRule="auto"/>
        <w:ind w:left="142" w:firstLine="0"/>
        <w:rPr>
          <w:sz w:val="28"/>
          <w:szCs w:val="28"/>
        </w:rPr>
      </w:pPr>
      <w:r w:rsidRPr="00202353">
        <w:rPr>
          <w:sz w:val="28"/>
          <w:szCs w:val="28"/>
        </w:rPr>
        <w:t xml:space="preserve">     </w:t>
      </w:r>
      <w:r w:rsidR="00EE1874" w:rsidRPr="00202353">
        <w:rPr>
          <w:sz w:val="28"/>
          <w:szCs w:val="28"/>
        </w:rPr>
        <w:t>6.10.О</w:t>
      </w:r>
      <w:r w:rsidR="00143F90" w:rsidRPr="00202353">
        <w:rPr>
          <w:sz w:val="28"/>
          <w:szCs w:val="28"/>
        </w:rPr>
        <w:t>порний заклад</w:t>
      </w:r>
      <w:r w:rsidR="006746CD" w:rsidRPr="00202353">
        <w:rPr>
          <w:sz w:val="28"/>
          <w:szCs w:val="28"/>
        </w:rPr>
        <w:t xml:space="preserve"> має право здавати в оренду приміщення, майно та обладнання з метою отримання додаткових надходжень для поліпшення матеріальної бази, фінансування освітніх програм, тощо у відповідності до вимог законодавства.</w:t>
      </w:r>
    </w:p>
    <w:p w:rsidR="006746CD" w:rsidRPr="00202353" w:rsidRDefault="002D0361" w:rsidP="002D0361">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6.11.Штатний розпис Опорного закладу розробляється та затверджується </w:t>
      </w:r>
      <w:r w:rsidR="006746CD" w:rsidRPr="00202353">
        <w:t xml:space="preserve"> </w:t>
      </w:r>
      <w:r w:rsidR="006746CD" w:rsidRPr="00202353">
        <w:rPr>
          <w:sz w:val="28"/>
          <w:szCs w:val="28"/>
        </w:rPr>
        <w:t>керівником Опорного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746CD" w:rsidRPr="00202353" w:rsidRDefault="002D0361" w:rsidP="002D0361">
      <w:pPr>
        <w:pStyle w:val="20"/>
        <w:shd w:val="clear" w:color="auto" w:fill="auto"/>
        <w:tabs>
          <w:tab w:val="left" w:pos="529"/>
        </w:tabs>
        <w:spacing w:before="0" w:line="240" w:lineRule="auto"/>
        <w:ind w:left="142" w:firstLine="0"/>
        <w:rPr>
          <w:sz w:val="28"/>
          <w:szCs w:val="28"/>
        </w:rPr>
      </w:pPr>
      <w:r w:rsidRPr="00202353">
        <w:rPr>
          <w:sz w:val="28"/>
          <w:szCs w:val="28"/>
        </w:rPr>
        <w:t xml:space="preserve">     </w:t>
      </w:r>
      <w:r w:rsidR="006746CD" w:rsidRPr="00202353">
        <w:rPr>
          <w:sz w:val="28"/>
          <w:szCs w:val="28"/>
        </w:rPr>
        <w:t>6.12.Під час літніх канікул у Опорному закладі можуть створюватися пришкільні табори, які працюють протягом відпочинкової зміни – 14 робочих днів. Директор табору призначається наказом директора Опорного закладу із числа педагогічних працівників.</w:t>
      </w:r>
    </w:p>
    <w:p w:rsidR="006746CD" w:rsidRPr="00202353" w:rsidRDefault="006746CD" w:rsidP="00460F70">
      <w:pPr>
        <w:pStyle w:val="20"/>
        <w:shd w:val="clear" w:color="auto" w:fill="auto"/>
        <w:tabs>
          <w:tab w:val="left" w:pos="744"/>
        </w:tabs>
        <w:spacing w:before="0" w:line="240" w:lineRule="auto"/>
        <w:ind w:firstLine="680"/>
        <w:rPr>
          <w:sz w:val="28"/>
          <w:szCs w:val="28"/>
        </w:rPr>
      </w:pPr>
    </w:p>
    <w:p w:rsidR="006746CD" w:rsidRPr="00202353" w:rsidRDefault="006746CD" w:rsidP="00460F70">
      <w:pPr>
        <w:pStyle w:val="1"/>
        <w:tabs>
          <w:tab w:val="left" w:pos="3017"/>
        </w:tabs>
        <w:spacing w:before="52"/>
        <w:ind w:firstLine="680"/>
        <w:jc w:val="center"/>
        <w:rPr>
          <w:lang w:val="uk-UA"/>
        </w:rPr>
      </w:pPr>
      <w:bookmarkStart w:id="82" w:name="n365"/>
      <w:bookmarkEnd w:id="82"/>
      <w:r w:rsidRPr="00202353">
        <w:rPr>
          <w:lang w:val="uk-UA"/>
        </w:rPr>
        <w:t>7.МІЖНАРОДНЕ СПІВРОБІТНИЦТВО</w:t>
      </w:r>
    </w:p>
    <w:p w:rsidR="006746CD" w:rsidRPr="00202353" w:rsidRDefault="006746CD" w:rsidP="00460F70">
      <w:pPr>
        <w:pStyle w:val="1"/>
        <w:tabs>
          <w:tab w:val="left" w:pos="3017"/>
        </w:tabs>
        <w:spacing w:before="52"/>
        <w:ind w:firstLine="680"/>
        <w:jc w:val="center"/>
        <w:rPr>
          <w:b w:val="0"/>
          <w:bCs w:val="0"/>
          <w:lang w:val="uk-UA"/>
        </w:rPr>
      </w:pPr>
    </w:p>
    <w:p w:rsidR="006746CD" w:rsidRPr="00202353" w:rsidRDefault="002D0361" w:rsidP="002B090C">
      <w:pPr>
        <w:pStyle w:val="a4"/>
        <w:tabs>
          <w:tab w:val="left" w:pos="1528"/>
        </w:tabs>
        <w:ind w:left="142" w:right="-2"/>
        <w:jc w:val="both"/>
        <w:rPr>
          <w:lang w:val="uk-UA"/>
        </w:rPr>
      </w:pPr>
      <w:r w:rsidRPr="00202353">
        <w:rPr>
          <w:lang w:val="uk-UA"/>
        </w:rPr>
        <w:t xml:space="preserve">     </w:t>
      </w:r>
      <w:r w:rsidR="006746CD" w:rsidRPr="00202353">
        <w:rPr>
          <w:lang w:val="uk-UA"/>
        </w:rPr>
        <w:t xml:space="preserve">7.1.Опорний заклад за наявності належної матеріально - технічної та соціально - 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6746CD" w:rsidRPr="00202353" w:rsidRDefault="002D0361" w:rsidP="002B090C">
      <w:pPr>
        <w:pStyle w:val="a4"/>
        <w:tabs>
          <w:tab w:val="left" w:pos="1528"/>
        </w:tabs>
        <w:ind w:left="142" w:right="-2"/>
        <w:jc w:val="both"/>
        <w:rPr>
          <w:lang w:val="uk-UA"/>
        </w:rPr>
      </w:pPr>
      <w:r w:rsidRPr="00202353">
        <w:rPr>
          <w:lang w:val="uk-UA"/>
        </w:rPr>
        <w:t xml:space="preserve">     </w:t>
      </w:r>
      <w:r w:rsidR="006746CD" w:rsidRPr="00202353">
        <w:rPr>
          <w:lang w:val="uk-UA"/>
        </w:rPr>
        <w:t>7.2.Відповідно до законодавства Опорний заклад має право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6746CD" w:rsidRPr="00202353" w:rsidRDefault="002D0361" w:rsidP="002B090C">
      <w:pPr>
        <w:pStyle w:val="a4"/>
        <w:tabs>
          <w:tab w:val="left" w:pos="1457"/>
        </w:tabs>
        <w:ind w:left="142" w:right="-2"/>
        <w:jc w:val="both"/>
        <w:rPr>
          <w:lang w:val="uk-UA"/>
        </w:rPr>
      </w:pPr>
      <w:r w:rsidRPr="00202353">
        <w:rPr>
          <w:lang w:val="uk-UA"/>
        </w:rPr>
        <w:t xml:space="preserve">     </w:t>
      </w:r>
      <w:r w:rsidR="006746CD" w:rsidRPr="00202353">
        <w:rPr>
          <w:lang w:val="uk-UA"/>
        </w:rPr>
        <w:t>7.3.Участь Опорного закладу у міжнародних програмах, проектах, учнівському та педагогічному обміні здійснюється відповідно до законодавства.</w:t>
      </w:r>
    </w:p>
    <w:p w:rsidR="006746CD" w:rsidRPr="00202353" w:rsidRDefault="006746CD" w:rsidP="00460F70">
      <w:pPr>
        <w:pStyle w:val="1"/>
        <w:tabs>
          <w:tab w:val="left" w:pos="1100"/>
        </w:tabs>
        <w:ind w:right="682" w:firstLine="0"/>
        <w:jc w:val="center"/>
        <w:rPr>
          <w:sz w:val="24"/>
          <w:szCs w:val="24"/>
          <w:lang w:val="uk-UA"/>
        </w:rPr>
      </w:pPr>
    </w:p>
    <w:p w:rsidR="006746CD" w:rsidRPr="00202353" w:rsidRDefault="006746CD" w:rsidP="00460F70">
      <w:pPr>
        <w:pStyle w:val="1"/>
        <w:tabs>
          <w:tab w:val="left" w:pos="1100"/>
        </w:tabs>
        <w:ind w:right="682" w:firstLine="0"/>
        <w:jc w:val="center"/>
        <w:rPr>
          <w:sz w:val="24"/>
          <w:szCs w:val="24"/>
          <w:lang w:val="uk-UA"/>
        </w:rPr>
      </w:pPr>
      <w:r w:rsidRPr="00202353">
        <w:rPr>
          <w:sz w:val="24"/>
          <w:szCs w:val="24"/>
          <w:lang w:val="uk-UA"/>
        </w:rPr>
        <w:t>8.КОНТРОЛЬ ЗА ДІЯЛЬНІСТЮ ОПОРНОГО ЗАКЛАДУ</w:t>
      </w:r>
    </w:p>
    <w:p w:rsidR="006746CD" w:rsidRPr="00202353" w:rsidRDefault="006746CD" w:rsidP="00460F70">
      <w:pPr>
        <w:pStyle w:val="1"/>
        <w:tabs>
          <w:tab w:val="left" w:pos="1100"/>
        </w:tabs>
        <w:ind w:right="682" w:firstLine="0"/>
        <w:jc w:val="center"/>
        <w:rPr>
          <w:sz w:val="24"/>
          <w:szCs w:val="24"/>
          <w:lang w:val="uk-UA"/>
        </w:rPr>
      </w:pPr>
    </w:p>
    <w:p w:rsidR="006746CD" w:rsidRPr="00202353" w:rsidRDefault="002D0361" w:rsidP="002B090C">
      <w:pPr>
        <w:pStyle w:val="a4"/>
        <w:tabs>
          <w:tab w:val="left" w:pos="1496"/>
        </w:tabs>
        <w:ind w:left="142" w:right="-2"/>
        <w:jc w:val="both"/>
        <w:rPr>
          <w:lang w:val="uk-UA"/>
        </w:rPr>
      </w:pPr>
      <w:r w:rsidRPr="00202353">
        <w:rPr>
          <w:lang w:val="uk-UA"/>
        </w:rPr>
        <w:t xml:space="preserve">     </w:t>
      </w:r>
      <w:r w:rsidR="006746CD" w:rsidRPr="00202353">
        <w:rPr>
          <w:lang w:val="uk-UA"/>
        </w:rPr>
        <w:t>8.1.Державний контроль за діяльністю Опорного закладу здійснюється з</w:t>
      </w:r>
      <w:r w:rsidR="002B090C" w:rsidRPr="00202353">
        <w:rPr>
          <w:lang w:val="uk-UA"/>
        </w:rPr>
        <w:t xml:space="preserve"> </w:t>
      </w:r>
      <w:r w:rsidR="006746CD" w:rsidRPr="00202353">
        <w:rPr>
          <w:lang w:val="uk-UA"/>
        </w:rPr>
        <w:t>метою забезпечення реалізації єдиної державної політики в сфері загальної середньої освіти.</w:t>
      </w:r>
    </w:p>
    <w:p w:rsidR="006746CD" w:rsidRPr="00202353" w:rsidRDefault="002D0361" w:rsidP="002D0361">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8.2.Державний нагляд (контроль) у сфері загальної середньої освіти</w:t>
      </w:r>
      <w:r w:rsidR="002B090C" w:rsidRPr="00202353">
        <w:rPr>
          <w:sz w:val="28"/>
          <w:szCs w:val="28"/>
        </w:rPr>
        <w:t xml:space="preserve"> </w:t>
      </w:r>
      <w:r w:rsidR="006746CD" w:rsidRPr="00202353">
        <w:rPr>
          <w:sz w:val="28"/>
          <w:szCs w:val="28"/>
        </w:rPr>
        <w:t>здійснюється відповідно до</w:t>
      </w:r>
      <w:r w:rsidR="002B090C" w:rsidRPr="00202353">
        <w:rPr>
          <w:sz w:val="28"/>
          <w:szCs w:val="28"/>
        </w:rPr>
        <w:t xml:space="preserve"> </w:t>
      </w:r>
      <w:hyperlink r:id="rId24" w:tgtFrame="_blank" w:history="1">
        <w:r w:rsidR="006746CD" w:rsidRPr="00202353">
          <w:rPr>
            <w:rStyle w:val="a3"/>
            <w:color w:val="auto"/>
            <w:sz w:val="28"/>
            <w:szCs w:val="28"/>
            <w:u w:val="none"/>
            <w:bdr w:val="none" w:sz="0" w:space="0" w:color="auto" w:frame="1"/>
          </w:rPr>
          <w:t>Закону України</w:t>
        </w:r>
      </w:hyperlink>
      <w:r w:rsidR="006746CD" w:rsidRPr="00202353">
        <w:rPr>
          <w:sz w:val="28"/>
          <w:szCs w:val="28"/>
        </w:rPr>
        <w:t> "Про освіту".</w:t>
      </w:r>
    </w:p>
    <w:p w:rsidR="006746CD" w:rsidRPr="00202353" w:rsidRDefault="002D0361" w:rsidP="002D0361">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8.3.Інституційний аудит Опорного закладу, як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6746CD" w:rsidRPr="00202353" w:rsidRDefault="002D0361" w:rsidP="002D0361">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Інституційний аудит включає планову перевірку дотримання ліцензійних умов.</w:t>
      </w:r>
    </w:p>
    <w:p w:rsidR="006746CD" w:rsidRPr="00202353" w:rsidRDefault="006746CD" w:rsidP="0046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line="240" w:lineRule="auto"/>
        <w:ind w:firstLine="680"/>
        <w:jc w:val="both"/>
        <w:rPr>
          <w:sz w:val="16"/>
          <w:szCs w:val="16"/>
        </w:rPr>
      </w:pPr>
    </w:p>
    <w:p w:rsidR="006746CD" w:rsidRPr="00202353" w:rsidRDefault="006746CD" w:rsidP="00460F70">
      <w:pPr>
        <w:pStyle w:val="1"/>
        <w:tabs>
          <w:tab w:val="left" w:pos="805"/>
        </w:tabs>
        <w:ind w:right="185" w:firstLine="0"/>
        <w:jc w:val="center"/>
        <w:rPr>
          <w:sz w:val="24"/>
          <w:szCs w:val="24"/>
          <w:lang w:val="uk-UA"/>
        </w:rPr>
      </w:pPr>
      <w:r w:rsidRPr="00202353">
        <w:rPr>
          <w:sz w:val="24"/>
          <w:szCs w:val="24"/>
          <w:lang w:val="uk-UA"/>
        </w:rPr>
        <w:t>9.РЕОРГАНІЗАЦІЯ АБО ЛІКВІДАЦІЯ ОПОРНОГО  ЗАКЛАДУ</w:t>
      </w:r>
    </w:p>
    <w:p w:rsidR="006746CD" w:rsidRPr="00202353" w:rsidRDefault="006746CD" w:rsidP="00460F70">
      <w:pPr>
        <w:pStyle w:val="1"/>
        <w:tabs>
          <w:tab w:val="left" w:pos="805"/>
        </w:tabs>
        <w:ind w:right="185" w:firstLine="0"/>
        <w:jc w:val="center"/>
        <w:rPr>
          <w:sz w:val="24"/>
          <w:szCs w:val="24"/>
          <w:lang w:val="uk-UA"/>
        </w:rPr>
      </w:pPr>
    </w:p>
    <w:p w:rsidR="006746CD" w:rsidRPr="00202353" w:rsidRDefault="00D761B2" w:rsidP="00D761B2">
      <w:pPr>
        <w:pStyle w:val="rvps2"/>
        <w:shd w:val="clear" w:color="auto" w:fill="FFFFFF"/>
        <w:spacing w:before="0" w:beforeAutospacing="0" w:after="0" w:afterAutospacing="0"/>
        <w:ind w:left="142"/>
        <w:jc w:val="both"/>
        <w:textAlignment w:val="baseline"/>
        <w:rPr>
          <w:sz w:val="28"/>
          <w:szCs w:val="28"/>
        </w:rPr>
      </w:pPr>
      <w:r w:rsidRPr="00202353">
        <w:rPr>
          <w:sz w:val="28"/>
          <w:szCs w:val="28"/>
        </w:rPr>
        <w:t xml:space="preserve">     </w:t>
      </w:r>
      <w:r w:rsidR="006746CD" w:rsidRPr="00202353">
        <w:rPr>
          <w:sz w:val="28"/>
          <w:szCs w:val="28"/>
        </w:rPr>
        <w:t xml:space="preserve">9.1.Рішення про створення, реорганізацію, ліквідацію чи перепрофілювання (зміну типу) Опорного  закладу приймає Засновник. </w:t>
      </w:r>
    </w:p>
    <w:p w:rsidR="006746CD" w:rsidRPr="00202353" w:rsidRDefault="00D761B2" w:rsidP="002B09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6746CD" w:rsidRPr="00202353">
        <w:rPr>
          <w:lang w:val="uk-UA"/>
        </w:rPr>
        <w:t>9.2.Реорганізація Опорного закладу відбувається шляхом приєднання, злиття (об'єднання), поділу, виділення, перетворення у порядку, визначеному законодавством України.</w:t>
      </w:r>
    </w:p>
    <w:p w:rsidR="006746CD" w:rsidRPr="00202353" w:rsidRDefault="00D761B2" w:rsidP="002B09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7"/>
        <w:ind w:left="142" w:right="-2"/>
        <w:jc w:val="both"/>
        <w:rPr>
          <w:lang w:val="uk-UA"/>
        </w:rPr>
      </w:pPr>
      <w:r w:rsidRPr="00202353">
        <w:rPr>
          <w:lang w:val="uk-UA"/>
        </w:rPr>
        <w:t xml:space="preserve">      </w:t>
      </w:r>
      <w:r w:rsidR="006746CD" w:rsidRPr="00202353">
        <w:rPr>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6746CD" w:rsidRPr="00202353" w:rsidRDefault="00EE1874" w:rsidP="00EE18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lang w:val="uk-UA"/>
        </w:rPr>
      </w:pPr>
      <w:r w:rsidRPr="00202353">
        <w:rPr>
          <w:lang w:val="uk-UA"/>
        </w:rPr>
        <w:t xml:space="preserve">     </w:t>
      </w:r>
      <w:r w:rsidR="006746CD" w:rsidRPr="00202353">
        <w:rPr>
          <w:lang w:val="uk-UA"/>
        </w:rPr>
        <w:t>З часу призначення ліквідаційної комісії до неї переходять повноваження щодо управління Опорним закладом.</w:t>
      </w:r>
    </w:p>
    <w:p w:rsidR="006746CD" w:rsidRPr="00202353" w:rsidRDefault="00D761B2" w:rsidP="00D761B2">
      <w:pPr>
        <w:pStyle w:val="20"/>
        <w:shd w:val="clear" w:color="auto" w:fill="auto"/>
        <w:tabs>
          <w:tab w:val="left" w:pos="2027"/>
        </w:tabs>
        <w:spacing w:before="0" w:line="240" w:lineRule="auto"/>
        <w:ind w:left="142" w:firstLine="0"/>
        <w:rPr>
          <w:sz w:val="28"/>
          <w:szCs w:val="28"/>
        </w:rPr>
      </w:pPr>
      <w:r w:rsidRPr="00202353">
        <w:rPr>
          <w:sz w:val="28"/>
          <w:szCs w:val="28"/>
        </w:rPr>
        <w:t xml:space="preserve">     </w:t>
      </w:r>
      <w:r w:rsidR="006746CD" w:rsidRPr="00202353">
        <w:rPr>
          <w:sz w:val="28"/>
          <w:szCs w:val="28"/>
        </w:rPr>
        <w:t>Ліквідаційна комісія оцінює наявне майно, виявляє її дебіторів, кредиторів і розраховується з ними, складає ліквідаційний баланс і представляє його Засновнику.</w:t>
      </w:r>
    </w:p>
    <w:p w:rsidR="006746CD" w:rsidRPr="00202353" w:rsidRDefault="00D761B2" w:rsidP="002B090C">
      <w:pPr>
        <w:pStyle w:val="a4"/>
        <w:tabs>
          <w:tab w:val="left" w:pos="1666"/>
        </w:tabs>
        <w:ind w:left="142" w:right="-2"/>
        <w:jc w:val="both"/>
        <w:rPr>
          <w:lang w:val="uk-UA"/>
        </w:rPr>
      </w:pPr>
      <w:r w:rsidRPr="00202353">
        <w:rPr>
          <w:lang w:val="uk-UA"/>
        </w:rPr>
        <w:t xml:space="preserve">     </w:t>
      </w:r>
      <w:r w:rsidR="006746CD" w:rsidRPr="00202353">
        <w:rPr>
          <w:lang w:val="uk-UA"/>
        </w:rPr>
        <w:t>9.3.У випадку реорганізації права та зобов’язання Опорного закладу переходять до правонаступників відповідно до  законодавства або визначених навчальних закладів.</w:t>
      </w:r>
    </w:p>
    <w:p w:rsidR="006746CD" w:rsidRPr="00202353" w:rsidRDefault="00D761B2" w:rsidP="002B090C">
      <w:pPr>
        <w:pStyle w:val="a4"/>
        <w:tabs>
          <w:tab w:val="left" w:pos="1301"/>
        </w:tabs>
        <w:ind w:left="142" w:right="-2"/>
        <w:jc w:val="both"/>
        <w:rPr>
          <w:lang w:val="uk-UA"/>
        </w:rPr>
      </w:pPr>
      <w:r w:rsidRPr="00202353">
        <w:rPr>
          <w:lang w:val="uk-UA"/>
        </w:rPr>
        <w:t xml:space="preserve">     </w:t>
      </w:r>
      <w:r w:rsidR="006746CD" w:rsidRPr="00202353">
        <w:rPr>
          <w:lang w:val="uk-UA"/>
        </w:rPr>
        <w:t>9.4.У разі припинення юридичної особи (в результаті її ліквідації, злиття, поділу, приєднання або перетворення) майно та кошти Опорного закладу, що залишаються після розрахунків з бюджетом, задоволення претензій кредиторів і розрахунків з членами трудового колективу, передаються неприбутковій організації відповідного виду або зараховуються до доходів місцевого бюджету.</w:t>
      </w:r>
    </w:p>
    <w:p w:rsidR="006746CD" w:rsidRPr="00202353" w:rsidRDefault="00D761B2" w:rsidP="00D761B2">
      <w:pPr>
        <w:pStyle w:val="rvps2"/>
        <w:shd w:val="clear" w:color="auto" w:fill="FFFFFF"/>
        <w:spacing w:before="0" w:beforeAutospacing="0" w:after="0" w:afterAutospacing="0"/>
        <w:ind w:left="142"/>
        <w:jc w:val="both"/>
        <w:textAlignment w:val="baseline"/>
        <w:rPr>
          <w:sz w:val="28"/>
          <w:szCs w:val="28"/>
        </w:rPr>
      </w:pPr>
      <w:bookmarkStart w:id="83" w:name="n432"/>
      <w:bookmarkStart w:id="84" w:name="n95"/>
      <w:bookmarkEnd w:id="83"/>
      <w:bookmarkEnd w:id="84"/>
      <w:r w:rsidRPr="00202353">
        <w:rPr>
          <w:sz w:val="28"/>
          <w:szCs w:val="28"/>
        </w:rPr>
        <w:t xml:space="preserve">     </w:t>
      </w:r>
      <w:r w:rsidR="006746CD" w:rsidRPr="00202353">
        <w:rPr>
          <w:sz w:val="28"/>
          <w:szCs w:val="28"/>
        </w:rPr>
        <w:t>9.5.У разі реорганізації чи ліквідації Опорного закладу Засновник зобов’язаний забезпечити учням можливість продовжити здобуття загальної середньої освіти</w:t>
      </w:r>
      <w:r w:rsidR="00C55896" w:rsidRPr="00202353">
        <w:rPr>
          <w:sz w:val="28"/>
          <w:szCs w:val="28"/>
        </w:rPr>
        <w:t xml:space="preserve">  у іншому закладі загальної середньої освіти</w:t>
      </w:r>
      <w:r w:rsidR="006746CD" w:rsidRPr="00202353">
        <w:rPr>
          <w:sz w:val="28"/>
          <w:szCs w:val="28"/>
        </w:rPr>
        <w:t>.</w:t>
      </w:r>
    </w:p>
    <w:p w:rsidR="006746CD" w:rsidRPr="00202353" w:rsidRDefault="006746CD" w:rsidP="00460F70">
      <w:pPr>
        <w:tabs>
          <w:tab w:val="left" w:pos="6195"/>
        </w:tabs>
        <w:rPr>
          <w:rFonts w:ascii="Times New Roman" w:hAnsi="Times New Roman"/>
          <w:b/>
          <w:sz w:val="28"/>
          <w:szCs w:val="28"/>
        </w:rPr>
      </w:pPr>
      <w:bookmarkStart w:id="85" w:name="n96"/>
      <w:bookmarkEnd w:id="85"/>
    </w:p>
    <w:p w:rsidR="006746CD" w:rsidRPr="0099579D" w:rsidRDefault="006746CD" w:rsidP="0099579D">
      <w:pPr>
        <w:tabs>
          <w:tab w:val="left" w:pos="6195"/>
        </w:tabs>
        <w:ind w:left="142"/>
        <w:rPr>
          <w:rFonts w:ascii="Times New Roman" w:hAnsi="Times New Roman"/>
          <w:b/>
          <w:sz w:val="28"/>
          <w:szCs w:val="28"/>
        </w:rPr>
      </w:pPr>
      <w:r w:rsidRPr="00202353">
        <w:rPr>
          <w:rFonts w:ascii="Times New Roman" w:hAnsi="Times New Roman"/>
          <w:b/>
          <w:sz w:val="28"/>
          <w:szCs w:val="28"/>
        </w:rPr>
        <w:t xml:space="preserve">Голова </w:t>
      </w:r>
      <w:r w:rsidR="00006919" w:rsidRPr="00202353">
        <w:rPr>
          <w:rFonts w:ascii="Times New Roman" w:hAnsi="Times New Roman"/>
          <w:b/>
          <w:sz w:val="28"/>
          <w:szCs w:val="28"/>
        </w:rPr>
        <w:t xml:space="preserve">Шосткинської </w:t>
      </w:r>
      <w:r w:rsidRPr="00202353">
        <w:rPr>
          <w:rFonts w:ascii="Times New Roman" w:hAnsi="Times New Roman"/>
          <w:b/>
          <w:sz w:val="28"/>
          <w:szCs w:val="28"/>
        </w:rPr>
        <w:t xml:space="preserve"> районної ради</w:t>
      </w:r>
      <w:r w:rsidRPr="00202353">
        <w:rPr>
          <w:rFonts w:ascii="Times New Roman" w:hAnsi="Times New Roman"/>
          <w:b/>
          <w:sz w:val="28"/>
          <w:szCs w:val="28"/>
        </w:rPr>
        <w:tab/>
        <w:t xml:space="preserve">               </w:t>
      </w:r>
      <w:r w:rsidR="0099579D">
        <w:rPr>
          <w:rFonts w:ascii="Times New Roman" w:hAnsi="Times New Roman"/>
          <w:b/>
          <w:sz w:val="28"/>
          <w:szCs w:val="28"/>
        </w:rPr>
        <w:t>В.О.Долиняк</w:t>
      </w:r>
      <w:bookmarkStart w:id="86" w:name="_GoBack"/>
      <w:bookmarkEnd w:id="86"/>
    </w:p>
    <w:sectPr w:rsidR="006746CD" w:rsidRPr="0099579D" w:rsidSect="00B13AE0">
      <w:footerReference w:type="default" r:id="rId25"/>
      <w:pgSz w:w="11906" w:h="16838"/>
      <w:pgMar w:top="850"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9C" w:rsidRDefault="0078419C" w:rsidP="00BC5D97">
      <w:pPr>
        <w:spacing w:after="0" w:line="240" w:lineRule="auto"/>
      </w:pPr>
      <w:r>
        <w:separator/>
      </w:r>
    </w:p>
  </w:endnote>
  <w:endnote w:type="continuationSeparator" w:id="0">
    <w:p w:rsidR="0078419C" w:rsidRDefault="0078419C" w:rsidP="00BC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charset w:val="CC"/>
    <w:family w:val="swiss"/>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19" w:rsidRDefault="00006919">
    <w:pPr>
      <w:pStyle w:val="ab"/>
      <w:jc w:val="right"/>
    </w:pPr>
    <w:r>
      <w:fldChar w:fldCharType="begin"/>
    </w:r>
    <w:r>
      <w:instrText>PAGE   \* MERGEFORMAT</w:instrText>
    </w:r>
    <w:r>
      <w:fldChar w:fldCharType="separate"/>
    </w:r>
    <w:r w:rsidR="0099579D" w:rsidRPr="0099579D">
      <w:rPr>
        <w:noProof/>
        <w:lang w:val="ru-RU"/>
      </w:rPr>
      <w:t>26</w:t>
    </w:r>
    <w:r>
      <w:fldChar w:fldCharType="end"/>
    </w:r>
  </w:p>
  <w:p w:rsidR="00006919" w:rsidRDefault="000069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9C" w:rsidRDefault="0078419C" w:rsidP="00BC5D97">
      <w:pPr>
        <w:spacing w:after="0" w:line="240" w:lineRule="auto"/>
      </w:pPr>
      <w:r>
        <w:separator/>
      </w:r>
    </w:p>
  </w:footnote>
  <w:footnote w:type="continuationSeparator" w:id="0">
    <w:p w:rsidR="0078419C" w:rsidRDefault="0078419C" w:rsidP="00BC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CC42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F296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8CD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AE53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1E7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65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2C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A1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4D3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C4B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22834"/>
    <w:multiLevelType w:val="multilevel"/>
    <w:tmpl w:val="EDC440F8"/>
    <w:lvl w:ilvl="0">
      <w:start w:val="1"/>
      <w:numFmt w:val="decimal"/>
      <w:lvlText w:val="%1"/>
      <w:lvlJc w:val="left"/>
      <w:pPr>
        <w:ind w:left="102" w:hanging="554"/>
      </w:pPr>
      <w:rPr>
        <w:rFonts w:cs="Times New Roman"/>
      </w:rPr>
    </w:lvl>
    <w:lvl w:ilvl="1">
      <w:start w:val="1"/>
      <w:numFmt w:val="decimal"/>
      <w:lvlText w:val="%1.%2."/>
      <w:lvlJc w:val="left"/>
      <w:pPr>
        <w:ind w:left="102" w:hanging="554"/>
      </w:pPr>
      <w:rPr>
        <w:rFonts w:ascii="Times New Roman" w:eastAsia="Times New Roman" w:hAnsi="Times New Roman" w:cs="Times New Roman" w:hint="default"/>
        <w:color w:val="auto"/>
        <w:sz w:val="28"/>
        <w:szCs w:val="28"/>
      </w:rPr>
    </w:lvl>
    <w:lvl w:ilvl="2">
      <w:start w:val="1"/>
      <w:numFmt w:val="bullet"/>
      <w:lvlText w:val="•"/>
      <w:lvlJc w:val="left"/>
      <w:pPr>
        <w:ind w:left="2050" w:hanging="554"/>
      </w:pPr>
    </w:lvl>
    <w:lvl w:ilvl="3">
      <w:start w:val="1"/>
      <w:numFmt w:val="bullet"/>
      <w:lvlText w:val="•"/>
      <w:lvlJc w:val="left"/>
      <w:pPr>
        <w:ind w:left="3025" w:hanging="554"/>
      </w:pPr>
    </w:lvl>
    <w:lvl w:ilvl="4">
      <w:start w:val="1"/>
      <w:numFmt w:val="bullet"/>
      <w:lvlText w:val="•"/>
      <w:lvlJc w:val="left"/>
      <w:pPr>
        <w:ind w:left="3999" w:hanging="554"/>
      </w:pPr>
    </w:lvl>
    <w:lvl w:ilvl="5">
      <w:start w:val="1"/>
      <w:numFmt w:val="bullet"/>
      <w:lvlText w:val="•"/>
      <w:lvlJc w:val="left"/>
      <w:pPr>
        <w:ind w:left="4974" w:hanging="554"/>
      </w:pPr>
    </w:lvl>
    <w:lvl w:ilvl="6">
      <w:start w:val="1"/>
      <w:numFmt w:val="bullet"/>
      <w:lvlText w:val="•"/>
      <w:lvlJc w:val="left"/>
      <w:pPr>
        <w:ind w:left="5948" w:hanging="554"/>
      </w:pPr>
    </w:lvl>
    <w:lvl w:ilvl="7">
      <w:start w:val="1"/>
      <w:numFmt w:val="bullet"/>
      <w:lvlText w:val="•"/>
      <w:lvlJc w:val="left"/>
      <w:pPr>
        <w:ind w:left="6923" w:hanging="554"/>
      </w:pPr>
    </w:lvl>
    <w:lvl w:ilvl="8">
      <w:start w:val="1"/>
      <w:numFmt w:val="bullet"/>
      <w:lvlText w:val="•"/>
      <w:lvlJc w:val="left"/>
      <w:pPr>
        <w:ind w:left="7897" w:hanging="554"/>
      </w:pPr>
    </w:lvl>
  </w:abstractNum>
  <w:abstractNum w:abstractNumId="11" w15:restartNumberingAfterBreak="0">
    <w:nsid w:val="3B51527B"/>
    <w:multiLevelType w:val="multilevel"/>
    <w:tmpl w:val="D01C4122"/>
    <w:lvl w:ilvl="0">
      <w:start w:val="1"/>
      <w:numFmt w:val="decimal"/>
      <w:lvlText w:val="%1"/>
      <w:lvlJc w:val="left"/>
      <w:pPr>
        <w:ind w:left="102" w:hanging="770"/>
      </w:pPr>
      <w:rPr>
        <w:rFonts w:cs="Times New Roman"/>
      </w:rPr>
    </w:lvl>
    <w:lvl w:ilvl="1">
      <w:start w:val="20"/>
      <w:numFmt w:val="decimal"/>
      <w:lvlText w:val="%1.%2."/>
      <w:lvlJc w:val="left"/>
      <w:pPr>
        <w:ind w:left="102" w:hanging="770"/>
      </w:pPr>
      <w:rPr>
        <w:rFonts w:ascii="Times New Roman" w:eastAsia="Times New Roman" w:hAnsi="Times New Roman" w:cs="Times New Roman" w:hint="default"/>
        <w:sz w:val="28"/>
        <w:szCs w:val="28"/>
      </w:rPr>
    </w:lvl>
    <w:lvl w:ilvl="2">
      <w:start w:val="1"/>
      <w:numFmt w:val="bullet"/>
      <w:lvlText w:val="•"/>
      <w:lvlJc w:val="left"/>
      <w:pPr>
        <w:ind w:left="2050" w:hanging="770"/>
      </w:pPr>
    </w:lvl>
    <w:lvl w:ilvl="3">
      <w:start w:val="1"/>
      <w:numFmt w:val="bullet"/>
      <w:lvlText w:val="•"/>
      <w:lvlJc w:val="left"/>
      <w:pPr>
        <w:ind w:left="3025" w:hanging="770"/>
      </w:pPr>
    </w:lvl>
    <w:lvl w:ilvl="4">
      <w:start w:val="1"/>
      <w:numFmt w:val="bullet"/>
      <w:lvlText w:val="•"/>
      <w:lvlJc w:val="left"/>
      <w:pPr>
        <w:ind w:left="3999" w:hanging="770"/>
      </w:pPr>
    </w:lvl>
    <w:lvl w:ilvl="5">
      <w:start w:val="1"/>
      <w:numFmt w:val="bullet"/>
      <w:lvlText w:val="•"/>
      <w:lvlJc w:val="left"/>
      <w:pPr>
        <w:ind w:left="4974" w:hanging="770"/>
      </w:pPr>
    </w:lvl>
    <w:lvl w:ilvl="6">
      <w:start w:val="1"/>
      <w:numFmt w:val="bullet"/>
      <w:lvlText w:val="•"/>
      <w:lvlJc w:val="left"/>
      <w:pPr>
        <w:ind w:left="5948" w:hanging="770"/>
      </w:pPr>
    </w:lvl>
    <w:lvl w:ilvl="7">
      <w:start w:val="1"/>
      <w:numFmt w:val="bullet"/>
      <w:lvlText w:val="•"/>
      <w:lvlJc w:val="left"/>
      <w:pPr>
        <w:ind w:left="6923" w:hanging="770"/>
      </w:pPr>
    </w:lvl>
    <w:lvl w:ilvl="8">
      <w:start w:val="1"/>
      <w:numFmt w:val="bullet"/>
      <w:lvlText w:val="•"/>
      <w:lvlJc w:val="left"/>
      <w:pPr>
        <w:ind w:left="7897" w:hanging="770"/>
      </w:p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startOverride w:val="20"/>
    </w:lvlOverride>
    <w:lvlOverride w:ilvl="2"/>
    <w:lvlOverride w:ilvl="3"/>
    <w:lvlOverride w:ilvl="4"/>
    <w:lvlOverride w:ilvl="5"/>
    <w:lvlOverride w:ilvl="6"/>
    <w:lvlOverride w:ilvl="7"/>
    <w:lvlOverride w:ilvl="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70"/>
    <w:rsid w:val="00006919"/>
    <w:rsid w:val="00006E07"/>
    <w:rsid w:val="00013544"/>
    <w:rsid w:val="000353CE"/>
    <w:rsid w:val="000436A7"/>
    <w:rsid w:val="00067D8E"/>
    <w:rsid w:val="0009469F"/>
    <w:rsid w:val="000A1049"/>
    <w:rsid w:val="000E3886"/>
    <w:rsid w:val="00135A4C"/>
    <w:rsid w:val="00143F90"/>
    <w:rsid w:val="00155799"/>
    <w:rsid w:val="00155EB7"/>
    <w:rsid w:val="00195B01"/>
    <w:rsid w:val="001A572A"/>
    <w:rsid w:val="00202353"/>
    <w:rsid w:val="00227A12"/>
    <w:rsid w:val="00233591"/>
    <w:rsid w:val="0026232C"/>
    <w:rsid w:val="00267C88"/>
    <w:rsid w:val="002873E0"/>
    <w:rsid w:val="002B090C"/>
    <w:rsid w:val="002D0361"/>
    <w:rsid w:val="0032190A"/>
    <w:rsid w:val="00336EE0"/>
    <w:rsid w:val="00362326"/>
    <w:rsid w:val="00395935"/>
    <w:rsid w:val="003D11BD"/>
    <w:rsid w:val="003F747A"/>
    <w:rsid w:val="00417AED"/>
    <w:rsid w:val="00455CA4"/>
    <w:rsid w:val="00460F70"/>
    <w:rsid w:val="00473241"/>
    <w:rsid w:val="0048277B"/>
    <w:rsid w:val="004B76B2"/>
    <w:rsid w:val="004E50E2"/>
    <w:rsid w:val="004F000D"/>
    <w:rsid w:val="004F52B4"/>
    <w:rsid w:val="00525083"/>
    <w:rsid w:val="0057107A"/>
    <w:rsid w:val="005769B1"/>
    <w:rsid w:val="005841CF"/>
    <w:rsid w:val="00585F0A"/>
    <w:rsid w:val="00604B08"/>
    <w:rsid w:val="006746CD"/>
    <w:rsid w:val="00677F79"/>
    <w:rsid w:val="006B70AF"/>
    <w:rsid w:val="006D6473"/>
    <w:rsid w:val="006D6539"/>
    <w:rsid w:val="00731AE7"/>
    <w:rsid w:val="0078419C"/>
    <w:rsid w:val="007A1113"/>
    <w:rsid w:val="007E5275"/>
    <w:rsid w:val="008912EC"/>
    <w:rsid w:val="008C557C"/>
    <w:rsid w:val="008E1284"/>
    <w:rsid w:val="0097704A"/>
    <w:rsid w:val="0099025A"/>
    <w:rsid w:val="0099579D"/>
    <w:rsid w:val="009C1B43"/>
    <w:rsid w:val="00A07FD1"/>
    <w:rsid w:val="00A566BD"/>
    <w:rsid w:val="00A60D56"/>
    <w:rsid w:val="00A61D54"/>
    <w:rsid w:val="00A65FA2"/>
    <w:rsid w:val="00A870FB"/>
    <w:rsid w:val="00AC100D"/>
    <w:rsid w:val="00AC6268"/>
    <w:rsid w:val="00AD65A6"/>
    <w:rsid w:val="00AE576B"/>
    <w:rsid w:val="00B13AE0"/>
    <w:rsid w:val="00B50CA2"/>
    <w:rsid w:val="00B52CA2"/>
    <w:rsid w:val="00B616A1"/>
    <w:rsid w:val="00B77800"/>
    <w:rsid w:val="00B93894"/>
    <w:rsid w:val="00BC5D97"/>
    <w:rsid w:val="00BD6182"/>
    <w:rsid w:val="00BE168A"/>
    <w:rsid w:val="00C266A9"/>
    <w:rsid w:val="00C3203A"/>
    <w:rsid w:val="00C55896"/>
    <w:rsid w:val="00C733EF"/>
    <w:rsid w:val="00C7509C"/>
    <w:rsid w:val="00C824C8"/>
    <w:rsid w:val="00C85407"/>
    <w:rsid w:val="00D253F6"/>
    <w:rsid w:val="00D32005"/>
    <w:rsid w:val="00D671B0"/>
    <w:rsid w:val="00D761B2"/>
    <w:rsid w:val="00DD7F72"/>
    <w:rsid w:val="00E13FA6"/>
    <w:rsid w:val="00E35A33"/>
    <w:rsid w:val="00E5569B"/>
    <w:rsid w:val="00E70DAA"/>
    <w:rsid w:val="00E86EBD"/>
    <w:rsid w:val="00ED73E4"/>
    <w:rsid w:val="00ED7C4A"/>
    <w:rsid w:val="00EE1874"/>
    <w:rsid w:val="00F4547C"/>
    <w:rsid w:val="00FA6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7B3A8"/>
  <w15:docId w15:val="{981BB392-BDBC-46B8-B43F-453B9460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70"/>
    <w:pPr>
      <w:spacing w:after="200" w:line="276" w:lineRule="auto"/>
    </w:pPr>
    <w:rPr>
      <w:sz w:val="22"/>
      <w:szCs w:val="22"/>
      <w:lang w:eastAsia="en-US"/>
    </w:rPr>
  </w:style>
  <w:style w:type="paragraph" w:styleId="1">
    <w:name w:val="heading 1"/>
    <w:basedOn w:val="a"/>
    <w:link w:val="10"/>
    <w:uiPriority w:val="99"/>
    <w:qFormat/>
    <w:rsid w:val="00460F70"/>
    <w:pPr>
      <w:widowControl w:val="0"/>
      <w:spacing w:after="0" w:line="240" w:lineRule="auto"/>
      <w:ind w:left="278" w:hanging="28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0F70"/>
    <w:rPr>
      <w:rFonts w:ascii="Times New Roman" w:hAnsi="Times New Roman" w:cs="Times New Roman"/>
      <w:b/>
      <w:bCs/>
      <w:sz w:val="28"/>
      <w:szCs w:val="28"/>
      <w:lang w:val="en-US"/>
    </w:rPr>
  </w:style>
  <w:style w:type="character" w:styleId="a3">
    <w:name w:val="Hyperlink"/>
    <w:uiPriority w:val="99"/>
    <w:semiHidden/>
    <w:rsid w:val="00460F70"/>
    <w:rPr>
      <w:rFonts w:ascii="Times New Roman" w:hAnsi="Times New Roman" w:cs="Times New Roman"/>
      <w:color w:val="0000FF"/>
      <w:u w:val="single"/>
    </w:rPr>
  </w:style>
  <w:style w:type="paragraph" w:styleId="HTML">
    <w:name w:val="HTML Preformatted"/>
    <w:basedOn w:val="a"/>
    <w:link w:val="HTML0"/>
    <w:uiPriority w:val="99"/>
    <w:semiHidden/>
    <w:rsid w:val="0046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locked/>
    <w:rsid w:val="00460F70"/>
    <w:rPr>
      <w:rFonts w:ascii="Courier New" w:hAnsi="Courier New" w:cs="Courier New"/>
      <w:sz w:val="20"/>
      <w:szCs w:val="20"/>
      <w:lang w:eastAsia="uk-UA"/>
    </w:rPr>
  </w:style>
  <w:style w:type="paragraph" w:styleId="a4">
    <w:name w:val="Body Text"/>
    <w:basedOn w:val="a"/>
    <w:link w:val="a5"/>
    <w:uiPriority w:val="99"/>
    <w:rsid w:val="00460F70"/>
    <w:pPr>
      <w:widowControl w:val="0"/>
      <w:spacing w:after="0" w:line="240" w:lineRule="auto"/>
      <w:ind w:left="102"/>
    </w:pPr>
    <w:rPr>
      <w:rFonts w:ascii="Times New Roman" w:eastAsia="Times New Roman" w:hAnsi="Times New Roman"/>
      <w:sz w:val="28"/>
      <w:szCs w:val="28"/>
      <w:lang w:val="en-US"/>
    </w:rPr>
  </w:style>
  <w:style w:type="character" w:customStyle="1" w:styleId="a5">
    <w:name w:val="Основной текст Знак"/>
    <w:link w:val="a4"/>
    <w:uiPriority w:val="99"/>
    <w:locked/>
    <w:rsid w:val="00460F70"/>
    <w:rPr>
      <w:rFonts w:ascii="Times New Roman" w:hAnsi="Times New Roman" w:cs="Times New Roman"/>
      <w:sz w:val="28"/>
      <w:szCs w:val="28"/>
      <w:lang w:val="en-US"/>
    </w:rPr>
  </w:style>
  <w:style w:type="paragraph" w:styleId="a6">
    <w:name w:val="List Paragraph"/>
    <w:basedOn w:val="a"/>
    <w:uiPriority w:val="99"/>
    <w:qFormat/>
    <w:rsid w:val="00460F70"/>
    <w:pPr>
      <w:widowControl w:val="0"/>
      <w:spacing w:after="0" w:line="240" w:lineRule="auto"/>
    </w:pPr>
    <w:rPr>
      <w:lang w:val="en-US"/>
    </w:rPr>
  </w:style>
  <w:style w:type="character" w:customStyle="1" w:styleId="2">
    <w:name w:val="Основной текст (2)_"/>
    <w:link w:val="20"/>
    <w:uiPriority w:val="99"/>
    <w:semiHidden/>
    <w:locked/>
    <w:rsid w:val="00460F70"/>
    <w:rPr>
      <w:rFonts w:ascii="Times New Roman" w:hAnsi="Times New Roman"/>
      <w:sz w:val="26"/>
      <w:shd w:val="clear" w:color="auto" w:fill="FFFFFF"/>
    </w:rPr>
  </w:style>
  <w:style w:type="paragraph" w:customStyle="1" w:styleId="20">
    <w:name w:val="Основной текст (2)"/>
    <w:basedOn w:val="a"/>
    <w:link w:val="2"/>
    <w:uiPriority w:val="99"/>
    <w:semiHidden/>
    <w:rsid w:val="00460F70"/>
    <w:pPr>
      <w:widowControl w:val="0"/>
      <w:shd w:val="clear" w:color="auto" w:fill="FFFFFF"/>
      <w:spacing w:before="480" w:after="0" w:line="322" w:lineRule="exact"/>
      <w:ind w:hanging="1080"/>
      <w:jc w:val="both"/>
    </w:pPr>
    <w:rPr>
      <w:rFonts w:ascii="Times New Roman" w:hAnsi="Times New Roman"/>
      <w:sz w:val="26"/>
      <w:szCs w:val="20"/>
      <w:lang w:eastAsia="uk-UA"/>
    </w:rPr>
  </w:style>
  <w:style w:type="paragraph" w:customStyle="1" w:styleId="rvps2">
    <w:name w:val="rvps2"/>
    <w:basedOn w:val="a"/>
    <w:rsid w:val="00460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7">
    <w:name w:val="Основной текст (7)_"/>
    <w:link w:val="70"/>
    <w:uiPriority w:val="99"/>
    <w:semiHidden/>
    <w:locked/>
    <w:rsid w:val="00460F70"/>
    <w:rPr>
      <w:rFonts w:ascii="Times New Roman" w:hAnsi="Times New Roman"/>
      <w:sz w:val="26"/>
      <w:shd w:val="clear" w:color="auto" w:fill="FFFFFF"/>
    </w:rPr>
  </w:style>
  <w:style w:type="paragraph" w:customStyle="1" w:styleId="70">
    <w:name w:val="Основной текст (7)"/>
    <w:basedOn w:val="a"/>
    <w:link w:val="7"/>
    <w:uiPriority w:val="99"/>
    <w:semiHidden/>
    <w:rsid w:val="00460F70"/>
    <w:pPr>
      <w:widowControl w:val="0"/>
      <w:shd w:val="clear" w:color="auto" w:fill="FFFFFF"/>
      <w:spacing w:after="0" w:line="322" w:lineRule="exact"/>
      <w:ind w:hanging="500"/>
    </w:pPr>
    <w:rPr>
      <w:rFonts w:ascii="Times New Roman" w:hAnsi="Times New Roman"/>
      <w:sz w:val="26"/>
      <w:szCs w:val="20"/>
      <w:lang w:eastAsia="uk-UA"/>
    </w:rPr>
  </w:style>
  <w:style w:type="character" w:customStyle="1" w:styleId="100">
    <w:name w:val="Основной текст (10)_"/>
    <w:link w:val="101"/>
    <w:uiPriority w:val="99"/>
    <w:semiHidden/>
    <w:locked/>
    <w:rsid w:val="00460F70"/>
    <w:rPr>
      <w:rFonts w:ascii="Times New Roman" w:hAnsi="Times New Roman"/>
      <w:sz w:val="26"/>
      <w:shd w:val="clear" w:color="auto" w:fill="FFFFFF"/>
    </w:rPr>
  </w:style>
  <w:style w:type="paragraph" w:customStyle="1" w:styleId="101">
    <w:name w:val="Основной текст (10)"/>
    <w:basedOn w:val="a"/>
    <w:link w:val="100"/>
    <w:uiPriority w:val="99"/>
    <w:semiHidden/>
    <w:rsid w:val="00460F70"/>
    <w:pPr>
      <w:widowControl w:val="0"/>
      <w:shd w:val="clear" w:color="auto" w:fill="FFFFFF"/>
      <w:spacing w:after="0" w:line="322" w:lineRule="exact"/>
      <w:jc w:val="both"/>
    </w:pPr>
    <w:rPr>
      <w:rFonts w:ascii="Times New Roman" w:hAnsi="Times New Roman"/>
      <w:sz w:val="26"/>
      <w:szCs w:val="20"/>
      <w:lang w:eastAsia="uk-UA"/>
    </w:rPr>
  </w:style>
  <w:style w:type="character" w:customStyle="1" w:styleId="21">
    <w:name w:val="Основной текст (2) + Курсив"/>
    <w:aliases w:val="Интервал -1 pt"/>
    <w:uiPriority w:val="99"/>
    <w:rsid w:val="00460F70"/>
    <w:rPr>
      <w:rFonts w:ascii="Times New Roman" w:hAnsi="Times New Roman"/>
      <w:i/>
      <w:color w:val="000000"/>
      <w:spacing w:val="-20"/>
      <w:w w:val="100"/>
      <w:position w:val="0"/>
      <w:sz w:val="26"/>
      <w:u w:val="none"/>
      <w:effect w:val="none"/>
      <w:shd w:val="clear" w:color="auto" w:fill="FFFFFF"/>
      <w:lang w:val="uk-UA" w:eastAsia="uk-UA"/>
    </w:rPr>
  </w:style>
  <w:style w:type="character" w:customStyle="1" w:styleId="22">
    <w:name w:val="Основной текст (2) + Полужирный"/>
    <w:uiPriority w:val="99"/>
    <w:rsid w:val="00460F70"/>
    <w:rPr>
      <w:rFonts w:ascii="Times New Roman" w:hAnsi="Times New Roman"/>
      <w:b/>
      <w:color w:val="000000"/>
      <w:spacing w:val="0"/>
      <w:w w:val="100"/>
      <w:position w:val="0"/>
      <w:sz w:val="26"/>
      <w:u w:val="none"/>
      <w:effect w:val="none"/>
      <w:shd w:val="clear" w:color="auto" w:fill="FFFFFF"/>
      <w:lang w:val="uk-UA" w:eastAsia="uk-UA"/>
    </w:rPr>
  </w:style>
  <w:style w:type="character" w:customStyle="1" w:styleId="2FranklinGothicDemi">
    <w:name w:val="Основной текст (2) + Franklin Gothic Demi"/>
    <w:aliases w:val="Интервал 0 pt"/>
    <w:uiPriority w:val="99"/>
    <w:rsid w:val="00460F70"/>
    <w:rPr>
      <w:rFonts w:ascii="Franklin Gothic Demi" w:hAnsi="Franklin Gothic Demi"/>
      <w:b/>
      <w:color w:val="000000"/>
      <w:spacing w:val="-10"/>
      <w:w w:val="100"/>
      <w:position w:val="0"/>
      <w:sz w:val="26"/>
      <w:u w:val="none"/>
      <w:effect w:val="none"/>
      <w:shd w:val="clear" w:color="auto" w:fill="FFFFFF"/>
      <w:lang w:val="uk-UA" w:eastAsia="uk-UA"/>
    </w:rPr>
  </w:style>
  <w:style w:type="character" w:customStyle="1" w:styleId="2FranklinGothicDemi1">
    <w:name w:val="Основной текст (2) + Franklin Gothic Demi1"/>
    <w:aliases w:val="4,5 pt"/>
    <w:uiPriority w:val="99"/>
    <w:rsid w:val="00460F70"/>
    <w:rPr>
      <w:rFonts w:ascii="Franklin Gothic Demi" w:hAnsi="Franklin Gothic Demi"/>
      <w:color w:val="000000"/>
      <w:spacing w:val="0"/>
      <w:w w:val="100"/>
      <w:position w:val="0"/>
      <w:sz w:val="9"/>
      <w:u w:val="none"/>
      <w:effect w:val="none"/>
      <w:shd w:val="clear" w:color="auto" w:fill="FFFFFF"/>
      <w:lang w:val="uk-UA" w:eastAsia="uk-UA"/>
    </w:rPr>
  </w:style>
  <w:style w:type="character" w:customStyle="1" w:styleId="8">
    <w:name w:val="Основной текст (8)"/>
    <w:uiPriority w:val="99"/>
    <w:rsid w:val="00460F70"/>
    <w:rPr>
      <w:rFonts w:ascii="Times New Roman" w:hAnsi="Times New Roman"/>
      <w:color w:val="000000"/>
      <w:spacing w:val="0"/>
      <w:w w:val="100"/>
      <w:position w:val="0"/>
      <w:sz w:val="26"/>
      <w:u w:val="single"/>
      <w:lang w:val="uk-UA" w:eastAsia="uk-UA"/>
    </w:rPr>
  </w:style>
  <w:style w:type="character" w:customStyle="1" w:styleId="80">
    <w:name w:val="Основной текст (8) + Малые прописные"/>
    <w:uiPriority w:val="99"/>
    <w:rsid w:val="00460F70"/>
    <w:rPr>
      <w:rFonts w:ascii="Times New Roman" w:hAnsi="Times New Roman"/>
      <w:smallCaps/>
      <w:color w:val="000000"/>
      <w:spacing w:val="0"/>
      <w:w w:val="100"/>
      <w:position w:val="0"/>
      <w:sz w:val="26"/>
      <w:u w:val="none"/>
      <w:effect w:val="none"/>
      <w:lang w:val="uk-UA" w:eastAsia="uk-UA"/>
    </w:rPr>
  </w:style>
  <w:style w:type="character" w:customStyle="1" w:styleId="81">
    <w:name w:val="Основной текст (8) + Курсив"/>
    <w:uiPriority w:val="99"/>
    <w:rsid w:val="00460F70"/>
    <w:rPr>
      <w:rFonts w:ascii="Times New Roman" w:hAnsi="Times New Roman"/>
      <w:i/>
      <w:color w:val="000000"/>
      <w:spacing w:val="0"/>
      <w:w w:val="100"/>
      <w:position w:val="0"/>
      <w:sz w:val="26"/>
      <w:u w:val="none"/>
      <w:effect w:val="none"/>
      <w:lang w:val="uk-UA" w:eastAsia="uk-UA"/>
    </w:rPr>
  </w:style>
  <w:style w:type="character" w:customStyle="1" w:styleId="82">
    <w:name w:val="Основной текст (8) + Полужирный"/>
    <w:aliases w:val="Интервал 0 pt3"/>
    <w:uiPriority w:val="99"/>
    <w:rsid w:val="00460F70"/>
    <w:rPr>
      <w:rFonts w:ascii="Times New Roman" w:hAnsi="Times New Roman"/>
      <w:b/>
      <w:color w:val="000000"/>
      <w:spacing w:val="-10"/>
      <w:w w:val="100"/>
      <w:position w:val="0"/>
      <w:sz w:val="26"/>
      <w:u w:val="none"/>
      <w:effect w:val="none"/>
      <w:lang w:val="uk-UA" w:eastAsia="uk-UA"/>
    </w:rPr>
  </w:style>
  <w:style w:type="character" w:customStyle="1" w:styleId="28">
    <w:name w:val="Основной текст (2) + 8"/>
    <w:aliases w:val="5 pt1,Малые прописные"/>
    <w:uiPriority w:val="99"/>
    <w:rsid w:val="00460F70"/>
    <w:rPr>
      <w:rFonts w:ascii="Times New Roman" w:hAnsi="Times New Roman"/>
      <w:smallCaps/>
      <w:color w:val="000000"/>
      <w:spacing w:val="0"/>
      <w:w w:val="100"/>
      <w:position w:val="0"/>
      <w:sz w:val="17"/>
      <w:u w:val="none"/>
      <w:effect w:val="none"/>
      <w:shd w:val="clear" w:color="auto" w:fill="FFFFFF"/>
      <w:lang w:val="uk-UA" w:eastAsia="uk-UA"/>
    </w:rPr>
  </w:style>
  <w:style w:type="character" w:customStyle="1" w:styleId="71">
    <w:name w:val="Основной текст (7) + Полужирный"/>
    <w:aliases w:val="Интервал 0 pt2"/>
    <w:uiPriority w:val="99"/>
    <w:rsid w:val="00460F70"/>
    <w:rPr>
      <w:rFonts w:ascii="Times New Roman" w:hAnsi="Times New Roman"/>
      <w:b/>
      <w:color w:val="000000"/>
      <w:spacing w:val="-10"/>
      <w:w w:val="100"/>
      <w:position w:val="0"/>
      <w:sz w:val="26"/>
      <w:shd w:val="clear" w:color="auto" w:fill="FFFFFF"/>
      <w:lang w:val="uk-UA" w:eastAsia="uk-UA"/>
    </w:rPr>
  </w:style>
  <w:style w:type="character" w:customStyle="1" w:styleId="714pt">
    <w:name w:val="Основной текст (7) + 14 pt"/>
    <w:aliases w:val="Интервал 0 pt1"/>
    <w:uiPriority w:val="99"/>
    <w:rsid w:val="00460F70"/>
    <w:rPr>
      <w:rFonts w:ascii="Times New Roman" w:hAnsi="Times New Roman"/>
      <w:color w:val="000000"/>
      <w:spacing w:val="-10"/>
      <w:w w:val="100"/>
      <w:position w:val="0"/>
      <w:sz w:val="28"/>
      <w:shd w:val="clear" w:color="auto" w:fill="FFFFFF"/>
      <w:lang w:val="uk-UA" w:eastAsia="uk-UA"/>
    </w:rPr>
  </w:style>
  <w:style w:type="character" w:customStyle="1" w:styleId="72">
    <w:name w:val="Основной текст (7) + Малые прописные"/>
    <w:uiPriority w:val="99"/>
    <w:rsid w:val="00460F70"/>
    <w:rPr>
      <w:rFonts w:ascii="Times New Roman" w:hAnsi="Times New Roman"/>
      <w:smallCaps/>
      <w:color w:val="000000"/>
      <w:spacing w:val="0"/>
      <w:w w:val="100"/>
      <w:position w:val="0"/>
      <w:sz w:val="26"/>
      <w:shd w:val="clear" w:color="auto" w:fill="FFFFFF"/>
      <w:lang w:val="uk-UA" w:eastAsia="uk-UA"/>
    </w:rPr>
  </w:style>
  <w:style w:type="character" w:customStyle="1" w:styleId="rvts46">
    <w:name w:val="rvts46"/>
    <w:uiPriority w:val="99"/>
    <w:rsid w:val="006D6539"/>
    <w:rPr>
      <w:rFonts w:cs="Times New Roman"/>
    </w:rPr>
  </w:style>
  <w:style w:type="character" w:customStyle="1" w:styleId="rvts9">
    <w:name w:val="rvts9"/>
    <w:uiPriority w:val="99"/>
    <w:rsid w:val="00FA659A"/>
    <w:rPr>
      <w:rFonts w:cs="Times New Roman"/>
    </w:rPr>
  </w:style>
  <w:style w:type="paragraph" w:customStyle="1" w:styleId="11">
    <w:name w:val="Абзац списка1"/>
    <w:basedOn w:val="a"/>
    <w:uiPriority w:val="99"/>
    <w:rsid w:val="005769B1"/>
    <w:pPr>
      <w:spacing w:after="0" w:line="240" w:lineRule="auto"/>
      <w:ind w:left="720"/>
      <w:contextualSpacing/>
    </w:pPr>
    <w:rPr>
      <w:rFonts w:ascii="Times New Roman" w:hAnsi="Times New Roman"/>
      <w:color w:val="000000"/>
      <w:sz w:val="20"/>
      <w:szCs w:val="20"/>
      <w:lang w:val="en-US"/>
    </w:rPr>
  </w:style>
  <w:style w:type="paragraph" w:styleId="a7">
    <w:name w:val="Balloon Text"/>
    <w:basedOn w:val="a"/>
    <w:link w:val="a8"/>
    <w:uiPriority w:val="99"/>
    <w:semiHidden/>
    <w:unhideWhenUsed/>
    <w:rsid w:val="00BC5D9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C5D97"/>
    <w:rPr>
      <w:rFonts w:ascii="Tahoma" w:hAnsi="Tahoma" w:cs="Tahoma"/>
      <w:sz w:val="16"/>
      <w:szCs w:val="16"/>
      <w:lang w:eastAsia="en-US"/>
    </w:rPr>
  </w:style>
  <w:style w:type="paragraph" w:styleId="a9">
    <w:name w:val="header"/>
    <w:basedOn w:val="a"/>
    <w:link w:val="aa"/>
    <w:uiPriority w:val="99"/>
    <w:unhideWhenUsed/>
    <w:rsid w:val="00BC5D97"/>
    <w:pPr>
      <w:tabs>
        <w:tab w:val="center" w:pos="4819"/>
        <w:tab w:val="right" w:pos="9639"/>
      </w:tabs>
    </w:pPr>
  </w:style>
  <w:style w:type="character" w:customStyle="1" w:styleId="aa">
    <w:name w:val="Верхний колонтитул Знак"/>
    <w:link w:val="a9"/>
    <w:uiPriority w:val="99"/>
    <w:rsid w:val="00BC5D97"/>
    <w:rPr>
      <w:sz w:val="22"/>
      <w:szCs w:val="22"/>
      <w:lang w:eastAsia="en-US"/>
    </w:rPr>
  </w:style>
  <w:style w:type="paragraph" w:styleId="ab">
    <w:name w:val="footer"/>
    <w:basedOn w:val="a"/>
    <w:link w:val="ac"/>
    <w:uiPriority w:val="99"/>
    <w:unhideWhenUsed/>
    <w:rsid w:val="00BC5D97"/>
    <w:pPr>
      <w:tabs>
        <w:tab w:val="center" w:pos="4819"/>
        <w:tab w:val="right" w:pos="9639"/>
      </w:tabs>
    </w:pPr>
  </w:style>
  <w:style w:type="character" w:customStyle="1" w:styleId="ac">
    <w:name w:val="Нижний колонтитул Знак"/>
    <w:link w:val="ab"/>
    <w:uiPriority w:val="99"/>
    <w:rsid w:val="00BC5D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4453">
      <w:marLeft w:val="0"/>
      <w:marRight w:val="0"/>
      <w:marTop w:val="0"/>
      <w:marBottom w:val="0"/>
      <w:divBdr>
        <w:top w:val="none" w:sz="0" w:space="0" w:color="auto"/>
        <w:left w:val="none" w:sz="0" w:space="0" w:color="auto"/>
        <w:bottom w:val="none" w:sz="0" w:space="0" w:color="auto"/>
        <w:right w:val="none" w:sz="0" w:space="0" w:color="auto"/>
      </w:divBdr>
    </w:div>
    <w:div w:id="378164454">
      <w:marLeft w:val="0"/>
      <w:marRight w:val="0"/>
      <w:marTop w:val="0"/>
      <w:marBottom w:val="0"/>
      <w:divBdr>
        <w:top w:val="none" w:sz="0" w:space="0" w:color="auto"/>
        <w:left w:val="none" w:sz="0" w:space="0" w:color="auto"/>
        <w:bottom w:val="none" w:sz="0" w:space="0" w:color="auto"/>
        <w:right w:val="none" w:sz="0" w:space="0" w:color="auto"/>
      </w:divBdr>
    </w:div>
    <w:div w:id="378164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zakon.nau.ua/doc/?code=1060-12" TargetMode="External"/><Relationship Id="rId18" Type="http://schemas.openxmlformats.org/officeDocument/2006/relationships/hyperlink" Target="http://zakon5.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nau.ua/doc/?code=651-14" TargetMode="External"/><Relationship Id="rId7" Type="http://schemas.openxmlformats.org/officeDocument/2006/relationships/endnotes" Target="endnotes.xml"/><Relationship Id="rId12" Type="http://schemas.openxmlformats.org/officeDocument/2006/relationships/hyperlink" Target="http://zakon5.rada.gov.ua/laws/show/1768-14" TargetMode="External"/><Relationship Id="rId17" Type="http://schemas.openxmlformats.org/officeDocument/2006/relationships/hyperlink" Target="http://zakon5.rada.gov.ua/laws/show/z1255-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2145-19" TargetMode="External"/><Relationship Id="rId20" Type="http://schemas.openxmlformats.org/officeDocument/2006/relationships/hyperlink" Target="http://zakon.nau.ua/doc/?code=10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z0184-16/paran15" TargetMode="External"/><Relationship Id="rId24" Type="http://schemas.openxmlformats.org/officeDocument/2006/relationships/hyperlink" Target="http://zakon5.rada.gov.ua/laws/show/2145-19" TargetMode="External"/><Relationship Id="rId5" Type="http://schemas.openxmlformats.org/officeDocument/2006/relationships/webSettings" Target="webSettings.xml"/><Relationship Id="rId15" Type="http://schemas.openxmlformats.org/officeDocument/2006/relationships/hyperlink" Target="http://zakon5.rada.gov.ua/laws/show/254%D0%BA/96-%D0%B2%D1%80" TargetMode="External"/><Relationship Id="rId23" Type="http://schemas.openxmlformats.org/officeDocument/2006/relationships/hyperlink" Target="http://zakon5.rada.gov.ua/laws/show/280/97-%D0%B2%D1%80" TargetMode="External"/><Relationship Id="rId10" Type="http://schemas.openxmlformats.org/officeDocument/2006/relationships/hyperlink" Target="http://zakon5.rada.gov.ua/laws/show/254%D0%BA/96-%D0%B2%D1%80" TargetMode="External"/><Relationship Id="rId19" Type="http://schemas.openxmlformats.org/officeDocument/2006/relationships/hyperlink" Target="http://zakon.nau.ua/doc/?code=2456-17" TargetMode="Externa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hyperlink" Target="http://zakon.nau.ua/doc/?code=651-14" TargetMode="External"/><Relationship Id="rId22" Type="http://schemas.openxmlformats.org/officeDocument/2006/relationships/hyperlink" Target="http://zakon.nau.ua/doc/?code=651-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34A5-3D98-4376-A665-EFAA0C22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43543</Words>
  <Characters>24821</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І І</dc:creator>
  <cp:keywords/>
  <dc:description/>
  <cp:lastModifiedBy>Teacher309</cp:lastModifiedBy>
  <cp:revision>2</cp:revision>
  <cp:lastPrinted>2017-10-18T10:29:00Z</cp:lastPrinted>
  <dcterms:created xsi:type="dcterms:W3CDTF">2018-05-03T08:04:00Z</dcterms:created>
  <dcterms:modified xsi:type="dcterms:W3CDTF">2018-05-03T08:04:00Z</dcterms:modified>
</cp:coreProperties>
</file>